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B785" w14:textId="77777777" w:rsidR="003E6A83" w:rsidRPr="001912C9" w:rsidRDefault="003E6A83" w:rsidP="003E6A83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600"/>
        <w:gridCol w:w="4612"/>
      </w:tblGrid>
      <w:tr w:rsidR="001912C9" w14:paraId="2074E7C3" w14:textId="77777777" w:rsidTr="001912C9">
        <w:trPr>
          <w:trHeight w:val="432"/>
        </w:trPr>
        <w:tc>
          <w:tcPr>
            <w:tcW w:w="58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23367F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 w:rsidRPr="00322BC6">
              <w:rPr>
                <w:rFonts w:cstheme="minorHAnsi"/>
                <w:b/>
                <w:sz w:val="24"/>
                <w:szCs w:val="24"/>
              </w:rPr>
              <w:t>REQUEST FOR QUOTATION (RFQ)</w:t>
            </w:r>
          </w:p>
        </w:tc>
        <w:tc>
          <w:tcPr>
            <w:tcW w:w="4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E5D0F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 w:rsidRPr="00322BC6">
              <w:rPr>
                <w:rFonts w:cstheme="minorHAnsi"/>
                <w:u w:val="single"/>
              </w:rPr>
              <w:t>Supplier’s Stamp/Signature:</w:t>
            </w:r>
          </w:p>
        </w:tc>
      </w:tr>
      <w:tr w:rsidR="001912C9" w14:paraId="68EA3D0C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D91D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Closing Date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F50CFE" w14:textId="2B2777AD" w:rsidR="001912C9" w:rsidRPr="003C24AE" w:rsidRDefault="001912C9" w:rsidP="001912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C24AE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9D7261" w:rsidRPr="003C24A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EE681D" w:rsidRPr="003C24AE">
              <w:rPr>
                <w:rFonts w:cstheme="minorHAnsi"/>
                <w:b/>
                <w:bCs/>
                <w:sz w:val="24"/>
                <w:szCs w:val="24"/>
              </w:rPr>
              <w:t>13</w:t>
            </w:r>
            <w:r w:rsidR="009D7261" w:rsidRPr="003C24A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EE681D" w:rsidRPr="003C24AE">
              <w:rPr>
                <w:rFonts w:cstheme="minorHAnsi"/>
                <w:b/>
                <w:bCs/>
                <w:sz w:val="24"/>
                <w:szCs w:val="24"/>
              </w:rPr>
              <w:t>March</w:t>
            </w:r>
            <w:r w:rsidR="009D7261" w:rsidRPr="003C24AE">
              <w:rPr>
                <w:rFonts w:cstheme="minorHAnsi"/>
                <w:b/>
                <w:bCs/>
                <w:sz w:val="24"/>
                <w:szCs w:val="24"/>
              </w:rPr>
              <w:t xml:space="preserve"> 202</w:t>
            </w:r>
            <w:r w:rsidR="00EB1742" w:rsidRPr="003C24AE"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055D9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0AB8CC06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4DFAE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 w:rsidRPr="00322BC6">
              <w:rPr>
                <w:rFonts w:cstheme="minorHAnsi"/>
                <w:sz w:val="24"/>
                <w:szCs w:val="24"/>
              </w:rPr>
              <w:t>Email Submission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760CBF" w14:textId="399429B4" w:rsidR="001912C9" w:rsidRPr="003C24AE" w:rsidRDefault="001912C9" w:rsidP="001912C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C24AE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 w:rsidR="009D7261" w:rsidRPr="003C24AE">
              <w:rPr>
                <w:rFonts w:cstheme="minorHAnsi"/>
                <w:b/>
                <w:bCs/>
                <w:sz w:val="24"/>
                <w:szCs w:val="24"/>
              </w:rPr>
              <w:t xml:space="preserve"> box</w:t>
            </w:r>
            <w:r w:rsidR="00B434B8" w:rsidRPr="003C24AE">
              <w:rPr>
                <w:rFonts w:cstheme="minorHAnsi"/>
                <w:b/>
                <w:bCs/>
                <w:sz w:val="24"/>
                <w:szCs w:val="24"/>
              </w:rPr>
              <w:t>10</w:t>
            </w:r>
            <w:r w:rsidR="009D7261" w:rsidRPr="003C24AE">
              <w:rPr>
                <w:rFonts w:cstheme="minorHAnsi"/>
                <w:b/>
                <w:bCs/>
                <w:sz w:val="24"/>
                <w:szCs w:val="24"/>
              </w:rPr>
              <w:t>@belts.com.bn</w:t>
            </w:r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3E302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4BEDF1CC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7C53D" w14:textId="77777777" w:rsidR="001912C9" w:rsidRPr="001912C9" w:rsidRDefault="001912C9" w:rsidP="001912C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BELTS Ref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D6A4CF" w14:textId="6647D07F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:</w:t>
            </w:r>
            <w:r w:rsidR="009D7261">
              <w:rPr>
                <w:rFonts w:cstheme="minorHAnsi"/>
                <w:sz w:val="24"/>
                <w:szCs w:val="24"/>
              </w:rPr>
              <w:t xml:space="preserve"> </w:t>
            </w:r>
            <w:r w:rsidR="009D7261" w:rsidRPr="00C266DD">
              <w:rPr>
                <w:b/>
                <w:bCs/>
                <w:sz w:val="24"/>
                <w:szCs w:val="24"/>
              </w:rPr>
              <w:t>BELTS/</w:t>
            </w:r>
            <w:r w:rsidR="00C3487B" w:rsidRPr="00C266DD">
              <w:rPr>
                <w:b/>
                <w:bCs/>
                <w:sz w:val="24"/>
                <w:szCs w:val="24"/>
              </w:rPr>
              <w:t>LSS-FM</w:t>
            </w:r>
            <w:r w:rsidR="009D7261" w:rsidRPr="00C266DD">
              <w:rPr>
                <w:b/>
                <w:bCs/>
                <w:sz w:val="24"/>
                <w:szCs w:val="24"/>
              </w:rPr>
              <w:t>/RFQ/2</w:t>
            </w:r>
            <w:r w:rsidR="002B4DE8">
              <w:rPr>
                <w:b/>
                <w:bCs/>
                <w:sz w:val="24"/>
                <w:szCs w:val="24"/>
              </w:rPr>
              <w:t>5-26</w:t>
            </w:r>
            <w:r w:rsidR="009D7261" w:rsidRPr="00C266DD">
              <w:rPr>
                <w:b/>
                <w:bCs/>
                <w:sz w:val="24"/>
                <w:szCs w:val="24"/>
              </w:rPr>
              <w:t>/0</w:t>
            </w:r>
            <w:r w:rsidR="00C266DD" w:rsidRPr="00C266DD">
              <w:rPr>
                <w:b/>
                <w:bCs/>
                <w:sz w:val="24"/>
                <w:szCs w:val="24"/>
              </w:rPr>
              <w:t>0</w:t>
            </w:r>
            <w:r w:rsidR="005C402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D3F30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245A0900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20564" w14:textId="77777777" w:rsidR="001912C9" w:rsidRPr="00322BC6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Date of Submission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757E7C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Style w:val="Style7"/>
                <w:rFonts w:asciiTheme="minorHAnsi" w:hAnsiTheme="minorHAnsi" w:cstheme="minorHAnsi"/>
              </w:rPr>
              <w:t xml:space="preserve">: </w:t>
            </w:r>
            <w:sdt>
              <w:sdtPr>
                <w:rPr>
                  <w:rStyle w:val="Style7"/>
                  <w:rFonts w:asciiTheme="minorHAnsi" w:hAnsiTheme="minorHAnsi" w:cstheme="minorHAnsi"/>
                </w:rPr>
                <w:id w:val="-13156566"/>
                <w:placeholder>
                  <w:docPart w:val="DD3417036AEB42CEBDE9ADCBF004504F"/>
                </w:placeholder>
                <w:showingPlcHdr/>
                <w15:color w:val="000000"/>
              </w:sdtPr>
              <w:sdtEndPr>
                <w:rPr>
                  <w:rStyle w:val="Style2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</w:rPr>
                  <w:t>Click here to enter text.</w:t>
                </w:r>
              </w:sdtContent>
            </w:sdt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21486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2C9" w14:paraId="784DB02B" w14:textId="77777777" w:rsidTr="001912C9">
        <w:trPr>
          <w:trHeight w:val="432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15A7" w14:textId="77777777" w:rsidR="001912C9" w:rsidRPr="00322BC6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Supplier/Quote Ref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0373A6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  <w:r>
              <w:rPr>
                <w:rStyle w:val="Style7"/>
                <w:rFonts w:asciiTheme="minorHAnsi" w:hAnsiTheme="minorHAnsi" w:cstheme="minorHAnsi"/>
              </w:rPr>
              <w:t xml:space="preserve">: </w:t>
            </w:r>
            <w:sdt>
              <w:sdtPr>
                <w:rPr>
                  <w:rStyle w:val="Style7"/>
                  <w:rFonts w:asciiTheme="minorHAnsi" w:hAnsiTheme="minorHAnsi" w:cstheme="minorHAnsi"/>
                </w:rPr>
                <w:id w:val="-1831125201"/>
                <w:placeholder>
                  <w:docPart w:val="2637242DF7A344D1BC317116D03CB76C"/>
                </w:placeholder>
                <w:showingPlcHdr/>
                <w15:color w:val="000000"/>
              </w:sdtPr>
              <w:sdtEndPr>
                <w:rPr>
                  <w:rStyle w:val="Style1"/>
                  <w:b w:val="0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</w:rPr>
                  <w:t>Click here to enter text.</w:t>
                </w:r>
              </w:sdtContent>
            </w:sdt>
          </w:p>
        </w:tc>
        <w:tc>
          <w:tcPr>
            <w:tcW w:w="4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861D2" w14:textId="77777777" w:rsidR="001912C9" w:rsidRDefault="001912C9" w:rsidP="001912C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76C5DA0" w14:textId="77777777" w:rsidR="001912C9" w:rsidRDefault="001912C9" w:rsidP="003E6A83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8212"/>
      </w:tblGrid>
      <w:tr w:rsidR="00A67718" w:rsidRPr="00322BC6" w14:paraId="7235DB67" w14:textId="77777777" w:rsidTr="00A67718">
        <w:tc>
          <w:tcPr>
            <w:tcW w:w="2245" w:type="dxa"/>
          </w:tcPr>
          <w:p w14:paraId="7350B4A3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>Company Name</w:t>
            </w:r>
          </w:p>
        </w:tc>
        <w:sdt>
          <w:sdtPr>
            <w:rPr>
              <w:rStyle w:val="Style10"/>
              <w:rFonts w:asciiTheme="minorHAnsi" w:hAnsiTheme="minorHAnsi" w:cstheme="minorHAnsi"/>
            </w:rPr>
            <w:id w:val="882597843"/>
            <w:placeholder>
              <w:docPart w:val="9D6C33D2B61C4BC0BF2A57BE518F1E6F"/>
            </w:placeholder>
            <w:showingPlcHdr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8212" w:type="dxa"/>
              </w:tcPr>
              <w:p w14:paraId="7A2ED888" w14:textId="77777777" w:rsidR="00A67718" w:rsidRPr="00322BC6" w:rsidRDefault="00A67718" w:rsidP="00A67718">
                <w:pPr>
                  <w:spacing w:after="120"/>
                  <w:rPr>
                    <w:rFonts w:cstheme="minorHAnsi"/>
                    <w:b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67718" w:rsidRPr="00322BC6" w14:paraId="0C412A47" w14:textId="77777777" w:rsidTr="00A67718">
        <w:tc>
          <w:tcPr>
            <w:tcW w:w="2245" w:type="dxa"/>
          </w:tcPr>
          <w:p w14:paraId="172F0451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>Address</w:t>
            </w:r>
          </w:p>
        </w:tc>
        <w:sdt>
          <w:sdtPr>
            <w:rPr>
              <w:rStyle w:val="Style10"/>
              <w:rFonts w:asciiTheme="minorHAnsi" w:hAnsiTheme="minorHAnsi" w:cstheme="minorHAnsi"/>
            </w:rPr>
            <w:id w:val="2005165731"/>
            <w:placeholder>
              <w:docPart w:val="AD339E8EA21C4C8EA631096C60036E74"/>
            </w:placeholder>
            <w:showingPlcHdr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8212" w:type="dxa"/>
              </w:tcPr>
              <w:p w14:paraId="01C561AF" w14:textId="77777777" w:rsidR="00A67718" w:rsidRPr="00322BC6" w:rsidRDefault="00A67718" w:rsidP="00A67718">
                <w:pPr>
                  <w:spacing w:after="120"/>
                  <w:rPr>
                    <w:rFonts w:cstheme="minorHAnsi"/>
                    <w:b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A67718" w:rsidRPr="00322BC6" w14:paraId="4E5B42BF" w14:textId="77777777" w:rsidTr="00A67718">
        <w:tc>
          <w:tcPr>
            <w:tcW w:w="2245" w:type="dxa"/>
          </w:tcPr>
          <w:p w14:paraId="3AFFA602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>Phone</w:t>
            </w:r>
          </w:p>
        </w:tc>
        <w:tc>
          <w:tcPr>
            <w:tcW w:w="8212" w:type="dxa"/>
          </w:tcPr>
          <w:p w14:paraId="7C907EBE" w14:textId="77777777" w:rsidR="00A67718" w:rsidRPr="00322BC6" w:rsidRDefault="00A67718" w:rsidP="00A67718">
            <w:pPr>
              <w:spacing w:after="120"/>
              <w:rPr>
                <w:rFonts w:cstheme="minorHAnsi"/>
              </w:rPr>
            </w:pPr>
            <w:r w:rsidRPr="00322BC6">
              <w:rPr>
                <w:rFonts w:cstheme="minorHAnsi"/>
              </w:rPr>
              <w:t xml:space="preserve">Office:  </w:t>
            </w:r>
            <w:sdt>
              <w:sdtPr>
                <w:rPr>
                  <w:rStyle w:val="Style10"/>
                  <w:rFonts w:asciiTheme="minorHAnsi" w:hAnsiTheme="minorHAnsi" w:cstheme="minorHAnsi"/>
                </w:rPr>
                <w:id w:val="-1857794301"/>
                <w:placeholder>
                  <w:docPart w:val="E215BEC4B4B5444884A94BB643C584BF"/>
                </w:placeholder>
                <w:showingPlcHdr/>
                <w15:color w:val="0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sdtContent>
            </w:sdt>
            <w:r w:rsidRPr="00322BC6">
              <w:rPr>
                <w:rFonts w:cstheme="minorHAnsi"/>
              </w:rPr>
              <w:t xml:space="preserve">     Mobile:  </w:t>
            </w:r>
            <w:sdt>
              <w:sdtPr>
                <w:rPr>
                  <w:rStyle w:val="Style10"/>
                  <w:rFonts w:asciiTheme="minorHAnsi" w:hAnsiTheme="minorHAnsi" w:cstheme="minorHAnsi"/>
                </w:rPr>
                <w:id w:val="-1993250914"/>
                <w:placeholder>
                  <w:docPart w:val="83826E7F5F31404AAC0ADCD1503E8F59"/>
                </w:placeholder>
                <w:showingPlcHdr/>
                <w15:color w:val="0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</w:tbl>
    <w:p w14:paraId="1E1C7FD1" w14:textId="77777777" w:rsidR="00A67718" w:rsidRPr="00322BC6" w:rsidRDefault="00A67718" w:rsidP="00E108D2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25"/>
        <w:gridCol w:w="4050"/>
        <w:gridCol w:w="1260"/>
        <w:gridCol w:w="540"/>
        <w:gridCol w:w="556"/>
        <w:gridCol w:w="1424"/>
        <w:gridCol w:w="2002"/>
      </w:tblGrid>
      <w:tr w:rsidR="00A67718" w:rsidRPr="00322BC6" w14:paraId="44D8AE54" w14:textId="77777777" w:rsidTr="00634E51"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46603404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No.</w:t>
            </w:r>
          </w:p>
        </w:tc>
        <w:tc>
          <w:tcPr>
            <w:tcW w:w="4050" w:type="dxa"/>
            <w:shd w:val="clear" w:color="auto" w:fill="D9D9D9" w:themeFill="background1" w:themeFillShade="D9"/>
            <w:vAlign w:val="center"/>
          </w:tcPr>
          <w:p w14:paraId="73B8550B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Item Description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1A36DCD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Delivery Period</w:t>
            </w:r>
          </w:p>
        </w:tc>
        <w:tc>
          <w:tcPr>
            <w:tcW w:w="1096" w:type="dxa"/>
            <w:gridSpan w:val="2"/>
            <w:shd w:val="clear" w:color="auto" w:fill="D9D9D9" w:themeFill="background1" w:themeFillShade="D9"/>
            <w:vAlign w:val="center"/>
          </w:tcPr>
          <w:p w14:paraId="75B80D0A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Qty/UoM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14:paraId="30D921FC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Unit Price</w:t>
            </w:r>
          </w:p>
        </w:tc>
        <w:tc>
          <w:tcPr>
            <w:tcW w:w="2002" w:type="dxa"/>
            <w:shd w:val="clear" w:color="auto" w:fill="D9D9D9" w:themeFill="background1" w:themeFillShade="D9"/>
            <w:vAlign w:val="center"/>
          </w:tcPr>
          <w:p w14:paraId="14F98E66" w14:textId="77777777" w:rsidR="00A67718" w:rsidRPr="00322BC6" w:rsidRDefault="00A67718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Total Price</w:t>
            </w:r>
          </w:p>
        </w:tc>
      </w:tr>
      <w:tr w:rsidR="009D7261" w:rsidRPr="00322BC6" w14:paraId="770583E7" w14:textId="77777777" w:rsidTr="1CE0E63F">
        <w:tc>
          <w:tcPr>
            <w:tcW w:w="10457" w:type="dxa"/>
            <w:gridSpan w:val="7"/>
            <w:vAlign w:val="center"/>
          </w:tcPr>
          <w:p w14:paraId="56B08075" w14:textId="77777777" w:rsidR="00C44C24" w:rsidRDefault="00207123" w:rsidP="1D092717">
            <w:pPr>
              <w:spacing w:after="120"/>
              <w:rPr>
                <w:rStyle w:val="Style10"/>
                <w:rFonts w:asciiTheme="minorHAnsi" w:hAnsiTheme="minorHAnsi"/>
                <w:b w:val="0"/>
              </w:rPr>
            </w:pPr>
            <w:r w:rsidRPr="1CE0E63F">
              <w:rPr>
                <w:rStyle w:val="Style10"/>
                <w:rFonts w:asciiTheme="minorHAnsi" w:hAnsiTheme="minorHAnsi"/>
                <w:b w:val="0"/>
              </w:rPr>
              <w:t xml:space="preserve">The </w:t>
            </w:r>
            <w:r w:rsidR="00134943" w:rsidRPr="1CE0E63F">
              <w:rPr>
                <w:rStyle w:val="Style10"/>
                <w:rFonts w:asciiTheme="minorHAnsi" w:hAnsiTheme="minorHAnsi"/>
                <w:b w:val="0"/>
              </w:rPr>
              <w:t>Facilities Maintenance Unit</w:t>
            </w:r>
            <w:r w:rsidR="005A68A5" w:rsidRPr="1CE0E63F">
              <w:rPr>
                <w:rStyle w:val="Style10"/>
                <w:rFonts w:asciiTheme="minorHAnsi" w:hAnsiTheme="minorHAnsi"/>
                <w:b w:val="0"/>
              </w:rPr>
              <w:t xml:space="preserve"> invites qualified </w:t>
            </w:r>
            <w:r w:rsidRPr="1CE0E63F">
              <w:rPr>
                <w:rStyle w:val="Style10"/>
                <w:rFonts w:asciiTheme="minorHAnsi" w:hAnsiTheme="minorHAnsi"/>
                <w:b w:val="0"/>
              </w:rPr>
              <w:t>contractor</w:t>
            </w:r>
            <w:r w:rsidR="005A68A5" w:rsidRPr="1CE0E63F">
              <w:rPr>
                <w:rStyle w:val="Style10"/>
                <w:rFonts w:asciiTheme="minorHAnsi" w:hAnsiTheme="minorHAnsi"/>
                <w:b w:val="0"/>
              </w:rPr>
              <w:t>s</w:t>
            </w:r>
            <w:r w:rsidRPr="1CE0E63F">
              <w:rPr>
                <w:rStyle w:val="Style10"/>
                <w:rFonts w:asciiTheme="minorHAnsi" w:hAnsiTheme="minorHAnsi"/>
                <w:b w:val="0"/>
              </w:rPr>
              <w:t xml:space="preserve"> </w:t>
            </w:r>
            <w:r w:rsidR="005A68A5" w:rsidRPr="1CE0E63F">
              <w:rPr>
                <w:rStyle w:val="Style10"/>
                <w:rFonts w:asciiTheme="minorHAnsi" w:hAnsiTheme="minorHAnsi"/>
                <w:b w:val="0"/>
              </w:rPr>
              <w:t xml:space="preserve">to submit quotations for the </w:t>
            </w:r>
            <w:r w:rsidR="005A68A5" w:rsidRPr="1CE0E63F">
              <w:rPr>
                <w:rStyle w:val="Style10"/>
                <w:rFonts w:asciiTheme="minorHAnsi" w:hAnsiTheme="minorHAnsi"/>
              </w:rPr>
              <w:t>inspection</w:t>
            </w:r>
            <w:r w:rsidR="00AF476B" w:rsidRPr="1CE0E63F">
              <w:rPr>
                <w:rStyle w:val="Style10"/>
                <w:rFonts w:asciiTheme="minorHAnsi" w:hAnsiTheme="minorHAnsi"/>
              </w:rPr>
              <w:t>, testing and rectification of the Lighting Protection System (LPS)</w:t>
            </w:r>
            <w:r w:rsidR="00AF476B" w:rsidRPr="1CE0E63F">
              <w:rPr>
                <w:rStyle w:val="Style10"/>
                <w:rFonts w:asciiTheme="minorHAnsi" w:hAnsiTheme="minorHAnsi"/>
                <w:b w:val="0"/>
              </w:rPr>
              <w:t xml:space="preserve"> installed at the </w:t>
            </w:r>
            <w:r w:rsidR="00AF476B" w:rsidRPr="1CE0E63F">
              <w:rPr>
                <w:rStyle w:val="Style10"/>
                <w:rFonts w:asciiTheme="minorHAnsi" w:hAnsiTheme="minorHAnsi"/>
              </w:rPr>
              <w:t xml:space="preserve">ESH Storage Facility, </w:t>
            </w:r>
            <w:proofErr w:type="spellStart"/>
            <w:r w:rsidR="00AF476B" w:rsidRPr="1CE0E63F">
              <w:rPr>
                <w:rStyle w:val="Style10"/>
                <w:rFonts w:asciiTheme="minorHAnsi" w:hAnsiTheme="minorHAnsi"/>
              </w:rPr>
              <w:t>Penanjong</w:t>
            </w:r>
            <w:proofErr w:type="spellEnd"/>
            <w:r w:rsidR="00AF476B" w:rsidRPr="1CE0E63F">
              <w:rPr>
                <w:rStyle w:val="Style10"/>
                <w:rFonts w:asciiTheme="minorHAnsi" w:hAnsiTheme="minorHAnsi"/>
              </w:rPr>
              <w:t xml:space="preserve"> Camp.</w:t>
            </w:r>
            <w:r w:rsidR="000B6ACB" w:rsidRPr="1CE0E63F">
              <w:rPr>
                <w:rStyle w:val="Style10"/>
                <w:rFonts w:asciiTheme="minorHAnsi" w:hAnsiTheme="minorHAnsi"/>
                <w:b w:val="0"/>
              </w:rPr>
              <w:t xml:space="preserve"> The objective is to ensure the system is fully functional, compliant with </w:t>
            </w:r>
            <w:r w:rsidR="00667FC6" w:rsidRPr="1CE0E63F">
              <w:rPr>
                <w:rStyle w:val="Style10"/>
                <w:rFonts w:asciiTheme="minorHAnsi" w:hAnsiTheme="minorHAnsi"/>
                <w:b w:val="0"/>
              </w:rPr>
              <w:t xml:space="preserve">current </w:t>
            </w:r>
            <w:r w:rsidR="000B6ACB" w:rsidRPr="1CE0E63F">
              <w:rPr>
                <w:rStyle w:val="Style10"/>
                <w:rFonts w:asciiTheme="minorHAnsi" w:hAnsiTheme="minorHAnsi"/>
                <w:b w:val="0"/>
              </w:rPr>
              <w:t xml:space="preserve">safety standards, and </w:t>
            </w:r>
            <w:r w:rsidR="00D975AF" w:rsidRPr="1CE0E63F">
              <w:rPr>
                <w:rStyle w:val="Style10"/>
                <w:rFonts w:asciiTheme="minorHAnsi" w:hAnsiTheme="minorHAnsi"/>
                <w:b w:val="0"/>
              </w:rPr>
              <w:t>capable of providing</w:t>
            </w:r>
            <w:r w:rsidR="000B6ACB" w:rsidRPr="1CE0E63F">
              <w:rPr>
                <w:rStyle w:val="Style10"/>
                <w:rFonts w:asciiTheme="minorHAnsi" w:hAnsiTheme="minorHAnsi"/>
                <w:b w:val="0"/>
              </w:rPr>
              <w:t xml:space="preserve"> adequate protection against Lightning </w:t>
            </w:r>
            <w:r w:rsidR="00C44C24" w:rsidRPr="1CE0E63F">
              <w:rPr>
                <w:rStyle w:val="Style10"/>
                <w:rFonts w:asciiTheme="minorHAnsi" w:hAnsiTheme="minorHAnsi"/>
                <w:b w:val="0"/>
              </w:rPr>
              <w:t xml:space="preserve">related </w:t>
            </w:r>
            <w:r w:rsidR="000B6ACB" w:rsidRPr="1CE0E63F">
              <w:rPr>
                <w:rStyle w:val="Style10"/>
                <w:rFonts w:asciiTheme="minorHAnsi" w:hAnsiTheme="minorHAnsi"/>
                <w:b w:val="0"/>
              </w:rPr>
              <w:t>risks.</w:t>
            </w:r>
            <w:r w:rsidR="00EC6410" w:rsidRPr="1CE0E63F">
              <w:rPr>
                <w:rStyle w:val="Style10"/>
                <w:rFonts w:asciiTheme="minorHAnsi" w:hAnsiTheme="minorHAnsi"/>
                <w:b w:val="0"/>
              </w:rPr>
              <w:t xml:space="preserve"> </w:t>
            </w:r>
          </w:p>
          <w:p w14:paraId="703FDFDE" w14:textId="37C95844" w:rsidR="009D7261" w:rsidRPr="00A707F4" w:rsidRDefault="00C44C24" w:rsidP="001E3076">
            <w:pPr>
              <w:spacing w:after="120"/>
              <w:rPr>
                <w:rStyle w:val="Style10"/>
                <w:rFonts w:asciiTheme="minorHAnsi" w:hAnsiTheme="minorHAnsi" w:cstheme="minorHAnsi"/>
                <w:b w:val="0"/>
                <w:bCs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</w:rPr>
              <w:t>For reference, p</w:t>
            </w:r>
            <w:r w:rsidR="002C1E80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hotos of the existing Lightning Protection Systems </w:t>
            </w:r>
            <w:r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are provided </w:t>
            </w:r>
            <w:r w:rsidR="002C1E80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in </w:t>
            </w:r>
            <w:r w:rsidR="002C1E80" w:rsidRPr="00C44C24">
              <w:rPr>
                <w:rStyle w:val="Style10"/>
                <w:rFonts w:asciiTheme="minorHAnsi" w:hAnsiTheme="minorHAnsi" w:cstheme="minorHAnsi"/>
              </w:rPr>
              <w:t>Annex C</w:t>
            </w:r>
            <w:r w:rsidR="00227ABA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 </w:t>
            </w:r>
            <w:r>
              <w:rPr>
                <w:rStyle w:val="Style10"/>
                <w:rFonts w:asciiTheme="minorHAnsi" w:hAnsiTheme="minorHAnsi" w:cstheme="minorHAnsi"/>
                <w:b w:val="0"/>
                <w:bCs/>
              </w:rPr>
              <w:t>of the attached document</w:t>
            </w:r>
            <w:r w:rsidR="00227ABA">
              <w:rPr>
                <w:rStyle w:val="Style10"/>
                <w:rFonts w:asciiTheme="minorHAnsi" w:hAnsiTheme="minorHAnsi" w:cstheme="minorHAnsi"/>
                <w:b w:val="0"/>
                <w:bCs/>
              </w:rPr>
              <w:t xml:space="preserve">. </w:t>
            </w:r>
          </w:p>
          <w:p w14:paraId="08A9D964" w14:textId="118C289A" w:rsidR="00F1463E" w:rsidRPr="00D30E67" w:rsidRDefault="00F04173" w:rsidP="00D30E67">
            <w:pPr>
              <w:spacing w:after="120"/>
              <w:rPr>
                <w:rStyle w:val="Style10"/>
                <w:rFonts w:asciiTheme="minorHAnsi" w:hAnsiTheme="minorHAnsi" w:cstheme="minorHAnsi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u w:val="single"/>
              </w:rPr>
              <w:t xml:space="preserve">The scope of work shall include, but is not limited to, the following: </w:t>
            </w:r>
            <w:r w:rsidR="00CE2F68" w:rsidRPr="00023909">
              <w:rPr>
                <w:rStyle w:val="Style10"/>
                <w:rFonts w:asciiTheme="minorHAnsi" w:hAnsiTheme="minorHAnsi" w:cstheme="minorHAnsi"/>
              </w:rPr>
              <w:t xml:space="preserve"> </w:t>
            </w:r>
          </w:p>
        </w:tc>
      </w:tr>
      <w:tr w:rsidR="007F2380" w:rsidRPr="00322BC6" w14:paraId="28A3C509" w14:textId="77777777" w:rsidTr="1CE0E63F">
        <w:tc>
          <w:tcPr>
            <w:tcW w:w="625" w:type="dxa"/>
            <w:vAlign w:val="center"/>
          </w:tcPr>
          <w:p w14:paraId="47A4AD19" w14:textId="77777777" w:rsidR="007F2380" w:rsidRPr="00322BC6" w:rsidRDefault="007F2380" w:rsidP="001912C9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1.</w:t>
            </w:r>
          </w:p>
        </w:tc>
        <w:tc>
          <w:tcPr>
            <w:tcW w:w="9832" w:type="dxa"/>
            <w:gridSpan w:val="6"/>
            <w:vAlign w:val="center"/>
          </w:tcPr>
          <w:p w14:paraId="3BC250D5" w14:textId="65456C7A" w:rsidR="007F2380" w:rsidRPr="00D46442" w:rsidRDefault="00600FFA" w:rsidP="007F2380">
            <w:pPr>
              <w:spacing w:after="12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</w:rPr>
              <w:t>Physical and Functional Testing</w:t>
            </w:r>
          </w:p>
        </w:tc>
      </w:tr>
      <w:tr w:rsidR="00DD0D16" w:rsidRPr="00322BC6" w14:paraId="1CB0F4A9" w14:textId="77777777" w:rsidTr="00634E51">
        <w:trPr>
          <w:trHeight w:val="683"/>
        </w:trPr>
        <w:tc>
          <w:tcPr>
            <w:tcW w:w="625" w:type="dxa"/>
            <w:vAlign w:val="center"/>
          </w:tcPr>
          <w:p w14:paraId="553A7027" w14:textId="77777777" w:rsidR="00DD0D16" w:rsidRDefault="00DD0D16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4050" w:type="dxa"/>
            <w:vAlign w:val="center"/>
          </w:tcPr>
          <w:p w14:paraId="36575704" w14:textId="4F6DB16D" w:rsidR="00387622" w:rsidRPr="00212BDD" w:rsidRDefault="00387622" w:rsidP="00387622">
            <w:pPr>
              <w:rPr>
                <w:rFonts w:cstheme="minorHAnsi"/>
              </w:rPr>
            </w:pPr>
            <w:r w:rsidRPr="00212BDD">
              <w:rPr>
                <w:rFonts w:cstheme="minorHAnsi"/>
              </w:rPr>
              <w:t>The contractor shall perform the following tests to verify the integrity and performance of the Lightning Protection System (LPS):</w:t>
            </w:r>
          </w:p>
          <w:p w14:paraId="3A9F284F" w14:textId="77777777" w:rsidR="00C95DF0" w:rsidRPr="00212BDD" w:rsidRDefault="00C95DF0" w:rsidP="00C95DF0">
            <w:pPr>
              <w:rPr>
                <w:rFonts w:cstheme="minorHAnsi"/>
              </w:rPr>
            </w:pPr>
          </w:p>
          <w:p w14:paraId="4FB217E2" w14:textId="4DB883A5" w:rsidR="00387622" w:rsidRPr="00212BDD" w:rsidRDefault="00387622" w:rsidP="00C95DF0">
            <w:pPr>
              <w:rPr>
                <w:rFonts w:cstheme="minorHAnsi"/>
                <w:b/>
                <w:bCs/>
              </w:rPr>
            </w:pPr>
            <w:r w:rsidRPr="00212BDD">
              <w:rPr>
                <w:rFonts w:cstheme="minorHAnsi"/>
                <w:b/>
                <w:bCs/>
              </w:rPr>
              <w:t>Continuity and Resistance Testing</w:t>
            </w:r>
          </w:p>
          <w:p w14:paraId="7E4B145C" w14:textId="77777777" w:rsidR="00387622" w:rsidRPr="00212BDD" w:rsidRDefault="00387622" w:rsidP="00387622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2"/>
                <w:szCs w:val="22"/>
              </w:rPr>
            </w:pPr>
            <w:r w:rsidRPr="00212BDD">
              <w:rPr>
                <w:rFonts w:cstheme="minorHAnsi"/>
                <w:sz w:val="22"/>
                <w:szCs w:val="22"/>
              </w:rPr>
              <w:t>Measure and verify the electrical continuity of all down conductors.</w:t>
            </w:r>
          </w:p>
          <w:p w14:paraId="215916C5" w14:textId="052C92F7" w:rsidR="00387622" w:rsidRPr="00212BDD" w:rsidRDefault="00387622" w:rsidP="29428C49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12BDD">
              <w:rPr>
                <w:sz w:val="22"/>
                <w:szCs w:val="22"/>
              </w:rPr>
              <w:t xml:space="preserve">Test the resistance of the grounding system to ensure it meets </w:t>
            </w:r>
            <w:r w:rsidR="5DD7DA18" w:rsidRPr="00212BDD">
              <w:rPr>
                <w:sz w:val="22"/>
                <w:szCs w:val="22"/>
              </w:rPr>
              <w:t>the required</w:t>
            </w:r>
            <w:r w:rsidRPr="00212BDD">
              <w:rPr>
                <w:sz w:val="22"/>
                <w:szCs w:val="22"/>
              </w:rPr>
              <w:t xml:space="preserve"> safety thresholds.</w:t>
            </w:r>
          </w:p>
          <w:p w14:paraId="5ACC4EF3" w14:textId="77777777" w:rsidR="00E908A4" w:rsidRPr="00212BDD" w:rsidRDefault="00E908A4" w:rsidP="00E908A4">
            <w:pPr>
              <w:pStyle w:val="ListParagraph"/>
              <w:ind w:left="1080"/>
              <w:rPr>
                <w:rFonts w:cstheme="minorHAnsi"/>
                <w:sz w:val="22"/>
                <w:szCs w:val="22"/>
              </w:rPr>
            </w:pPr>
          </w:p>
          <w:p w14:paraId="71CB3517" w14:textId="77777777" w:rsidR="00387622" w:rsidRPr="00212BDD" w:rsidRDefault="00387622" w:rsidP="00C95DF0">
            <w:pPr>
              <w:rPr>
                <w:rFonts w:cstheme="minorHAnsi"/>
                <w:b/>
                <w:bCs/>
              </w:rPr>
            </w:pPr>
            <w:r w:rsidRPr="00212BDD">
              <w:rPr>
                <w:rFonts w:cstheme="minorHAnsi"/>
                <w:b/>
                <w:bCs/>
              </w:rPr>
              <w:t>Functionality Testing of Surge Protection Devices (SPDs) and Monitoring Systems</w:t>
            </w:r>
          </w:p>
          <w:p w14:paraId="1BC0B608" w14:textId="77777777" w:rsidR="00387622" w:rsidRPr="00212BDD" w:rsidRDefault="00387622" w:rsidP="00387622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2"/>
                <w:szCs w:val="22"/>
              </w:rPr>
            </w:pPr>
            <w:r w:rsidRPr="00212BDD">
              <w:rPr>
                <w:rFonts w:cstheme="minorHAnsi"/>
                <w:sz w:val="22"/>
                <w:szCs w:val="22"/>
              </w:rPr>
              <w:t>Inspect and test surge protection devices for proper operation.</w:t>
            </w:r>
          </w:p>
          <w:p w14:paraId="4B14225A" w14:textId="77777777" w:rsidR="00387622" w:rsidRPr="00212BDD" w:rsidRDefault="00387622" w:rsidP="00387622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2"/>
                <w:szCs w:val="22"/>
              </w:rPr>
            </w:pPr>
            <w:r w:rsidRPr="00212BDD">
              <w:rPr>
                <w:rFonts w:cstheme="minorHAnsi"/>
                <w:sz w:val="22"/>
                <w:szCs w:val="22"/>
              </w:rPr>
              <w:t xml:space="preserve">Verify that any monitoring systems are functioning </w:t>
            </w:r>
            <w:r w:rsidRPr="00212BDD">
              <w:rPr>
                <w:rFonts w:cstheme="minorHAnsi"/>
                <w:sz w:val="22"/>
                <w:szCs w:val="22"/>
              </w:rPr>
              <w:lastRenderedPageBreak/>
              <w:t>correctly and accurately reporting status.</w:t>
            </w:r>
          </w:p>
          <w:p w14:paraId="218F1A39" w14:textId="77777777" w:rsidR="00E908A4" w:rsidRPr="00212BDD" w:rsidRDefault="00E908A4" w:rsidP="00E908A4">
            <w:pPr>
              <w:pStyle w:val="ListParagraph"/>
              <w:ind w:left="1080"/>
              <w:rPr>
                <w:rFonts w:cstheme="minorHAnsi"/>
                <w:sz w:val="22"/>
                <w:szCs w:val="22"/>
              </w:rPr>
            </w:pPr>
          </w:p>
          <w:p w14:paraId="5E76C18B" w14:textId="77777777" w:rsidR="00387622" w:rsidRPr="00212BDD" w:rsidRDefault="00387622" w:rsidP="00C95DF0">
            <w:pPr>
              <w:rPr>
                <w:rFonts w:cstheme="minorHAnsi"/>
                <w:b/>
                <w:bCs/>
              </w:rPr>
            </w:pPr>
            <w:r w:rsidRPr="00212BDD">
              <w:rPr>
                <w:rFonts w:cstheme="minorHAnsi"/>
                <w:b/>
                <w:bCs/>
              </w:rPr>
              <w:t>Standards Compliance Verification</w:t>
            </w:r>
          </w:p>
          <w:p w14:paraId="3DED5D5D" w14:textId="5E500AA6" w:rsidR="000E06AD" w:rsidRPr="00212BDD" w:rsidRDefault="00387622" w:rsidP="4E9B312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4E9B3128">
              <w:rPr>
                <w:sz w:val="22"/>
                <w:szCs w:val="22"/>
              </w:rPr>
              <w:t>Ensure all testing procedures and results comply with relevant standards, such as BS EN 62305, IEC 62305, or applicable local regulations.</w:t>
            </w:r>
          </w:p>
        </w:tc>
        <w:tc>
          <w:tcPr>
            <w:tcW w:w="1260" w:type="dxa"/>
            <w:vAlign w:val="center"/>
          </w:tcPr>
          <w:p w14:paraId="5623806A" w14:textId="78A99DE6" w:rsidR="00DD0D16" w:rsidRPr="00322BC6" w:rsidRDefault="00634E51" w:rsidP="00207123">
            <w:pPr>
              <w:spacing w:after="120"/>
              <w:jc w:val="center"/>
              <w:rPr>
                <w:rFonts w:cstheme="minorHAnsi"/>
                <w:b/>
              </w:rPr>
            </w:pPr>
            <w:r w:rsidRPr="001C762C">
              <w:rPr>
                <w:rFonts w:cstheme="minorHAnsi"/>
                <w:b/>
              </w:rPr>
              <w:lastRenderedPageBreak/>
              <w:t>7-10 WORKING DAYS UPON PO ISSUANCE &amp; PTW APPROVAL</w:t>
            </w:r>
          </w:p>
        </w:tc>
        <w:tc>
          <w:tcPr>
            <w:tcW w:w="1096" w:type="dxa"/>
            <w:gridSpan w:val="2"/>
            <w:vAlign w:val="center"/>
          </w:tcPr>
          <w:p w14:paraId="2B02553A" w14:textId="3C2CDFA2" w:rsidR="00DD0D16" w:rsidRDefault="00DD0D16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-1748257669"/>
              <w:placeholder>
                <w:docPart w:val="0B9249214A8A4AE6A6825D5E3388713C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138C4912" w14:textId="3E02F1B4" w:rsidR="00DD0D16" w:rsidRPr="00C40AA5" w:rsidRDefault="00DD0D16" w:rsidP="00C40AA5">
                <w:pPr>
                  <w:spacing w:after="120"/>
                  <w:jc w:val="center"/>
                  <w:rPr>
                    <w:rStyle w:val="Style10"/>
                    <w:rFonts w:cstheme="minorHAnsi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603855018"/>
              <w:placeholder>
                <w:docPart w:val="F97E82A937CA4379B287E447698BA8D6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07DBF775" w14:textId="32B5526E" w:rsidR="00DD0D16" w:rsidRPr="00C40AA5" w:rsidRDefault="00DD0D16" w:rsidP="00C40AA5">
                <w:pPr>
                  <w:spacing w:after="120"/>
                  <w:jc w:val="center"/>
                  <w:rPr>
                    <w:rStyle w:val="Style10"/>
                    <w:rFonts w:cstheme="minorHAnsi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  <w:tr w:rsidR="00CB10F1" w:rsidRPr="00322BC6" w14:paraId="4002937B" w14:textId="77777777" w:rsidTr="1CE0E63F">
        <w:trPr>
          <w:trHeight w:val="440"/>
        </w:trPr>
        <w:tc>
          <w:tcPr>
            <w:tcW w:w="625" w:type="dxa"/>
            <w:vAlign w:val="center"/>
          </w:tcPr>
          <w:p w14:paraId="76822E37" w14:textId="0B3679B0" w:rsidR="00CB10F1" w:rsidRPr="00322BC6" w:rsidRDefault="001D44E4" w:rsidP="00132C9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4050" w:type="dxa"/>
            <w:vAlign w:val="center"/>
          </w:tcPr>
          <w:p w14:paraId="7B33E14C" w14:textId="3C52C7E5" w:rsidR="00CB10F1" w:rsidRPr="00212BDD" w:rsidRDefault="00C07CC3" w:rsidP="00132C93">
            <w:pPr>
              <w:rPr>
                <w:rFonts w:cstheme="minorHAnsi"/>
                <w:b/>
                <w:bCs/>
              </w:rPr>
            </w:pPr>
            <w:r w:rsidRPr="00212BDD">
              <w:rPr>
                <w:rFonts w:cstheme="minorHAnsi"/>
                <w:b/>
                <w:bCs/>
              </w:rPr>
              <w:t>Rectification and Recommendations</w:t>
            </w:r>
          </w:p>
        </w:tc>
        <w:tc>
          <w:tcPr>
            <w:tcW w:w="5782" w:type="dxa"/>
            <w:gridSpan w:val="5"/>
            <w:vAlign w:val="center"/>
          </w:tcPr>
          <w:p w14:paraId="0D9C4B54" w14:textId="77777777" w:rsidR="00CB10F1" w:rsidRDefault="00CB10F1" w:rsidP="00132C93">
            <w:pPr>
              <w:jc w:val="center"/>
              <w:rPr>
                <w:rStyle w:val="Style1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0D16" w:rsidRPr="00322BC6" w14:paraId="1126844B" w14:textId="77777777" w:rsidTr="00634E51">
        <w:trPr>
          <w:trHeight w:val="3824"/>
        </w:trPr>
        <w:tc>
          <w:tcPr>
            <w:tcW w:w="625" w:type="dxa"/>
            <w:vAlign w:val="center"/>
          </w:tcPr>
          <w:p w14:paraId="7BB3E790" w14:textId="77777777" w:rsidR="00DD0D16" w:rsidRPr="00322BC6" w:rsidRDefault="00DD0D16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4050" w:type="dxa"/>
            <w:vAlign w:val="center"/>
          </w:tcPr>
          <w:p w14:paraId="452FA22F" w14:textId="77777777" w:rsidR="00EC6410" w:rsidRPr="00212BDD" w:rsidRDefault="00EC6410" w:rsidP="00EC6410">
            <w:pPr>
              <w:rPr>
                <w:rFonts w:cstheme="minorHAnsi"/>
                <w:b/>
                <w:bCs/>
              </w:rPr>
            </w:pPr>
          </w:p>
          <w:p w14:paraId="632F58A6" w14:textId="70A00012" w:rsidR="00EC6410" w:rsidRPr="00212BDD" w:rsidRDefault="00EC6410" w:rsidP="00EC6410">
            <w:pPr>
              <w:rPr>
                <w:rFonts w:cstheme="minorHAnsi"/>
              </w:rPr>
            </w:pPr>
            <w:r w:rsidRPr="00212BDD">
              <w:rPr>
                <w:rFonts w:cstheme="minorHAnsi"/>
              </w:rPr>
              <w:t>Based on the results of inspection and testing, the contractor shall:</w:t>
            </w:r>
          </w:p>
          <w:p w14:paraId="48B8A9D3" w14:textId="77777777" w:rsidR="00A360C9" w:rsidRPr="00212BDD" w:rsidRDefault="00A360C9" w:rsidP="00A360C9">
            <w:pPr>
              <w:rPr>
                <w:rFonts w:cstheme="minorHAnsi"/>
                <w:b/>
                <w:bCs/>
              </w:rPr>
            </w:pPr>
          </w:p>
          <w:p w14:paraId="2A68C148" w14:textId="3534E16C" w:rsidR="00EC6410" w:rsidRPr="00212BDD" w:rsidRDefault="00EC6410" w:rsidP="00A360C9">
            <w:pPr>
              <w:rPr>
                <w:rFonts w:cstheme="minorHAnsi"/>
                <w:b/>
                <w:bCs/>
              </w:rPr>
            </w:pPr>
            <w:r w:rsidRPr="00212BDD">
              <w:rPr>
                <w:rFonts w:cstheme="minorHAnsi"/>
                <w:b/>
                <w:bCs/>
              </w:rPr>
              <w:t>Rectification Work</w:t>
            </w:r>
          </w:p>
          <w:p w14:paraId="0FCBACFE" w14:textId="77777777" w:rsidR="00EC6410" w:rsidRPr="00212BDD" w:rsidRDefault="00EC6410" w:rsidP="00EC6410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212BDD">
              <w:rPr>
                <w:rFonts w:cstheme="minorHAnsi"/>
                <w:sz w:val="22"/>
                <w:szCs w:val="22"/>
              </w:rPr>
              <w:t>Propose and carry out necessary rectifications, repairs, or replacements to ensure the Lightning Protection System (LPS) is fully functional and safe.</w:t>
            </w:r>
          </w:p>
          <w:p w14:paraId="356CAC7D" w14:textId="77777777" w:rsidR="00A360C9" w:rsidRPr="00212BDD" w:rsidRDefault="00A360C9" w:rsidP="00A360C9">
            <w:pPr>
              <w:rPr>
                <w:rFonts w:cstheme="minorHAnsi"/>
                <w:b/>
                <w:bCs/>
              </w:rPr>
            </w:pPr>
          </w:p>
          <w:p w14:paraId="13B84AD7" w14:textId="61CC7807" w:rsidR="00EC6410" w:rsidRPr="00212BDD" w:rsidRDefault="00EC6410" w:rsidP="29428C49">
            <w:pPr>
              <w:rPr>
                <w:b/>
                <w:bCs/>
              </w:rPr>
            </w:pPr>
            <w:r w:rsidRPr="00212BDD">
              <w:rPr>
                <w:b/>
                <w:bCs/>
              </w:rPr>
              <w:t>Recommendations</w:t>
            </w:r>
          </w:p>
          <w:p w14:paraId="201BE749" w14:textId="77777777" w:rsidR="00EC6410" w:rsidRPr="00212BDD" w:rsidRDefault="00EC6410" w:rsidP="00EC6410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212BDD">
              <w:rPr>
                <w:rFonts w:cstheme="minorHAnsi"/>
                <w:sz w:val="22"/>
                <w:szCs w:val="22"/>
              </w:rPr>
              <w:t>Provide a detailed report with recommendations prioritized according to risk level and potential impact on personnel, assets, and facility operations.</w:t>
            </w:r>
          </w:p>
          <w:p w14:paraId="69849271" w14:textId="77777777" w:rsidR="00EC6410" w:rsidRPr="00212BDD" w:rsidRDefault="00EC6410" w:rsidP="00EC6410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212BDD">
              <w:rPr>
                <w:rFonts w:cstheme="minorHAnsi"/>
                <w:sz w:val="22"/>
                <w:szCs w:val="22"/>
              </w:rPr>
              <w:t>Include guidance for preventive measures to maintain long-term system reliability and compliance with applicable safety standards.</w:t>
            </w:r>
          </w:p>
          <w:p w14:paraId="3FC77088" w14:textId="49075819" w:rsidR="006E66D2" w:rsidRPr="00212BDD" w:rsidRDefault="006E66D2" w:rsidP="006E66D2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14:paraId="6134D690" w14:textId="77777777" w:rsidR="00DD0D16" w:rsidRPr="00322BC6" w:rsidRDefault="00DD0D16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43184541" w14:textId="252200B1" w:rsidR="00DD0D16" w:rsidRPr="00322BC6" w:rsidRDefault="00DD0D16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-1055775752"/>
              <w:placeholder>
                <w:docPart w:val="2447B356D90B403DAC3046E08C00C5FF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15259A85" w14:textId="3416EB73" w:rsidR="00DD0D16" w:rsidRDefault="00DD0D16" w:rsidP="00207123">
                <w:pPr>
                  <w:spacing w:after="120"/>
                  <w:jc w:val="center"/>
                  <w:rPr>
                    <w:rStyle w:val="Style10"/>
                    <w:rFonts w:asciiTheme="minorHAnsi" w:hAnsiTheme="minorHAnsi" w:cstheme="minorHAnsi"/>
                    <w:sz w:val="20"/>
                    <w:szCs w:val="20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  <w:sz w:val="20"/>
                <w:szCs w:val="20"/>
              </w:rPr>
              <w:id w:val="-84159361"/>
              <w:placeholder>
                <w:docPart w:val="C694E916119747AAB4A7C2DCB37EC75A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5EA593DE" w14:textId="7E1DC2DA" w:rsidR="00DD0D16" w:rsidRDefault="00DD0D16" w:rsidP="00207123">
                <w:pPr>
                  <w:spacing w:after="120"/>
                  <w:jc w:val="center"/>
                  <w:rPr>
                    <w:rStyle w:val="Style10"/>
                    <w:rFonts w:asciiTheme="minorHAnsi" w:hAnsiTheme="minorHAnsi" w:cstheme="minorHAnsi"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  <w:tr w:rsidR="000322BA" w:rsidRPr="00322BC6" w14:paraId="4D8CB1E6" w14:textId="77777777" w:rsidTr="1CE0E63F">
        <w:tc>
          <w:tcPr>
            <w:tcW w:w="625" w:type="dxa"/>
            <w:vAlign w:val="center"/>
          </w:tcPr>
          <w:p w14:paraId="3CDD25F2" w14:textId="77777777" w:rsidR="000322BA" w:rsidRPr="00322BC6" w:rsidRDefault="000322BA" w:rsidP="00207123">
            <w:pPr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9832" w:type="dxa"/>
            <w:gridSpan w:val="6"/>
            <w:vAlign w:val="center"/>
          </w:tcPr>
          <w:p w14:paraId="178C5026" w14:textId="77777777" w:rsidR="000322BA" w:rsidRDefault="000322BA" w:rsidP="000322BA">
            <w:pPr>
              <w:spacing w:after="120"/>
              <w:rPr>
                <w:rStyle w:val="Style10"/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0322BA">
              <w:rPr>
                <w:rStyle w:val="Style10"/>
                <w:rFonts w:asciiTheme="minorHAnsi" w:hAnsiTheme="minorHAnsi" w:cstheme="minorHAnsi"/>
                <w:sz w:val="20"/>
                <w:szCs w:val="20"/>
                <w:u w:val="single"/>
              </w:rPr>
              <w:t>Note:</w:t>
            </w:r>
          </w:p>
          <w:p w14:paraId="7312B964" w14:textId="62962B6E" w:rsidR="000322BA" w:rsidRPr="00B03F6A" w:rsidRDefault="00B03F6A" w:rsidP="00B03F6A">
            <w:pPr>
              <w:pStyle w:val="ListParagraph"/>
              <w:numPr>
                <w:ilvl w:val="0"/>
                <w:numId w:val="5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sz w:val="20"/>
              </w:rPr>
              <w:t>The address is at:</w:t>
            </w:r>
          </w:p>
          <w:p w14:paraId="2B711EA1" w14:textId="59897FA4" w:rsidR="00B03F6A" w:rsidRPr="00C66D9C" w:rsidRDefault="00B03F6A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b w:val="0"/>
                <w:bCs/>
                <w:sz w:val="20"/>
                <w:u w:val="single"/>
              </w:rPr>
            </w:pPr>
            <w:r w:rsidRPr="00C66D9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BELTS </w:t>
            </w:r>
            <w:r w:rsidR="00F1524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ESH Storage Facility</w:t>
            </w:r>
            <w:r w:rsidRPr="00C66D9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, </w:t>
            </w:r>
            <w:proofErr w:type="spellStart"/>
            <w:r w:rsidRPr="00C66D9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Penanjong</w:t>
            </w:r>
            <w:proofErr w:type="spellEnd"/>
            <w:r w:rsidRPr="00C66D9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 Camp</w:t>
            </w:r>
            <w:r w:rsidR="00C66D9C" w:rsidRPr="00C66D9C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.</w:t>
            </w:r>
          </w:p>
          <w:p w14:paraId="012C3624" w14:textId="1DB0F539" w:rsidR="00C66D9C" w:rsidRPr="00DF2304" w:rsidRDefault="00C66D9C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For any site visit request, kindly email your proposed date &amp; time schedule to </w:t>
            </w:r>
            <w:hyperlink r:id="rId8" w:history="1">
              <w:r w:rsidR="00DF2304" w:rsidRPr="006653B3">
                <w:rPr>
                  <w:rStyle w:val="Hyperlink"/>
                  <w:rFonts w:cstheme="minorHAnsi"/>
                  <w:bCs/>
                  <w:sz w:val="20"/>
                </w:rPr>
                <w:t>admincorp@belts.com.bn</w:t>
              </w:r>
            </w:hyperlink>
          </w:p>
          <w:p w14:paraId="1D6DCE77" w14:textId="1B601874" w:rsidR="00DF2304" w:rsidRPr="00DD395E" w:rsidRDefault="00DF2304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For any questions or enquiries, kindly email directly to </w:t>
            </w:r>
            <w:hyperlink r:id="rId9" w:history="1">
              <w:r w:rsidR="00DD395E" w:rsidRPr="006653B3">
                <w:rPr>
                  <w:rStyle w:val="Hyperlink"/>
                  <w:rFonts w:cstheme="minorHAnsi"/>
                  <w:bCs/>
                  <w:sz w:val="20"/>
                </w:rPr>
                <w:t>rfq_enquiry@belts.com.bn</w:t>
              </w:r>
            </w:hyperlink>
          </w:p>
          <w:p w14:paraId="05C52C3B" w14:textId="13C12038" w:rsidR="00DD395E" w:rsidRPr="00B87539" w:rsidRDefault="00DD395E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Contractors must implement safety measures to protect workers</w:t>
            </w:r>
            <w:r w:rsidR="00B87539"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 xml:space="preserve"> and public during installation/delivery work.</w:t>
            </w:r>
          </w:p>
          <w:p w14:paraId="0D140759" w14:textId="2C591D65" w:rsidR="00B87539" w:rsidRPr="00B87539" w:rsidRDefault="00B87539" w:rsidP="00B03F6A">
            <w:pPr>
              <w:pStyle w:val="ListParagraph"/>
              <w:numPr>
                <w:ilvl w:val="0"/>
                <w:numId w:val="6"/>
              </w:numPr>
              <w:spacing w:after="120"/>
              <w:rPr>
                <w:rStyle w:val="Style10"/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Style w:val="Style10"/>
                <w:rFonts w:asciiTheme="minorHAnsi" w:hAnsiTheme="minorHAnsi" w:cstheme="minorHAnsi"/>
                <w:b w:val="0"/>
                <w:bCs/>
                <w:sz w:val="20"/>
              </w:rPr>
              <w:t>Vendors/contractors must adhere to regulatory SHENA safety rules and regulations.</w:t>
            </w:r>
          </w:p>
          <w:p w14:paraId="4C755D64" w14:textId="4BAF9AC2" w:rsidR="000322BA" w:rsidRPr="00756D13" w:rsidRDefault="00B87539" w:rsidP="00756D13">
            <w:pPr>
              <w:pStyle w:val="ListParagraph"/>
              <w:numPr>
                <w:ilvl w:val="0"/>
                <w:numId w:val="6"/>
              </w:numPr>
              <w:rPr>
                <w:rStyle w:val="Style10"/>
                <w:rFonts w:asciiTheme="minorHAnsi" w:hAnsiTheme="minorHAnsi"/>
                <w:bCs/>
                <w:sz w:val="20"/>
              </w:rPr>
            </w:pPr>
            <w:r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The vendor </w:t>
            </w:r>
            <w:r w:rsidR="00787265">
              <w:rPr>
                <w:rStyle w:val="Style10"/>
                <w:rFonts w:asciiTheme="minorHAnsi" w:hAnsiTheme="minorHAnsi"/>
                <w:bCs/>
                <w:sz w:val="20"/>
              </w:rPr>
              <w:t>participating in</w:t>
            </w:r>
            <w:r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 this RFQ </w:t>
            </w:r>
            <w:r w:rsidR="00A036C6">
              <w:rPr>
                <w:rStyle w:val="Style10"/>
                <w:rFonts w:asciiTheme="minorHAnsi" w:hAnsiTheme="minorHAnsi"/>
                <w:bCs/>
                <w:sz w:val="20"/>
              </w:rPr>
              <w:t xml:space="preserve">is required to </w:t>
            </w:r>
            <w:r w:rsidRPr="00644E4D">
              <w:rPr>
                <w:rStyle w:val="Style10"/>
                <w:rFonts w:asciiTheme="minorHAnsi" w:hAnsiTheme="minorHAnsi"/>
                <w:bCs/>
                <w:sz w:val="20"/>
              </w:rPr>
              <w:t>su</w:t>
            </w:r>
            <w:r w:rsidR="00B55064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bmit a complete </w:t>
            </w:r>
            <w:r w:rsidR="0019118B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Permit </w:t>
            </w:r>
            <w:proofErr w:type="gramStart"/>
            <w:r w:rsidR="0019118B" w:rsidRPr="00644E4D">
              <w:rPr>
                <w:rStyle w:val="Style10"/>
                <w:rFonts w:asciiTheme="minorHAnsi" w:hAnsiTheme="minorHAnsi"/>
                <w:bCs/>
                <w:sz w:val="20"/>
              </w:rPr>
              <w:t>To</w:t>
            </w:r>
            <w:proofErr w:type="gramEnd"/>
            <w:r w:rsidR="0019118B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 Work</w:t>
            </w:r>
            <w:r w:rsidR="00A402C5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 </w:t>
            </w:r>
            <w:r w:rsidR="002A045A" w:rsidRPr="00644E4D">
              <w:rPr>
                <w:rStyle w:val="Style10"/>
                <w:rFonts w:asciiTheme="minorHAnsi" w:hAnsiTheme="minorHAnsi"/>
                <w:bCs/>
                <w:sz w:val="20"/>
              </w:rPr>
              <w:t xml:space="preserve">(PTW) </w:t>
            </w:r>
            <w:r w:rsidR="00A402C5" w:rsidRPr="00644E4D">
              <w:rPr>
                <w:rStyle w:val="Style10"/>
                <w:rFonts w:asciiTheme="minorHAnsi" w:hAnsiTheme="minorHAnsi"/>
                <w:bCs/>
                <w:sz w:val="20"/>
              </w:rPr>
              <w:t>document</w:t>
            </w:r>
            <w:r w:rsidR="00C74473">
              <w:rPr>
                <w:rStyle w:val="Style10"/>
                <w:rFonts w:asciiTheme="minorHAnsi" w:hAnsiTheme="minorHAnsi"/>
                <w:bCs/>
                <w:sz w:val="20"/>
              </w:rPr>
              <w:t xml:space="preserve">ation </w:t>
            </w:r>
            <w:r w:rsidR="00D773C1">
              <w:rPr>
                <w:rStyle w:val="Style10"/>
                <w:rFonts w:asciiTheme="minorHAnsi" w:hAnsiTheme="minorHAnsi"/>
                <w:bCs/>
                <w:sz w:val="20"/>
              </w:rPr>
              <w:t xml:space="preserve">in accordance with the checklist provided in Annex B. The PTW documents shall be compiled </w:t>
            </w:r>
            <w:r w:rsidR="00EE36A2">
              <w:rPr>
                <w:rStyle w:val="Style10"/>
                <w:rFonts w:asciiTheme="minorHAnsi" w:hAnsiTheme="minorHAnsi"/>
                <w:bCs/>
                <w:sz w:val="20"/>
              </w:rPr>
              <w:t xml:space="preserve">and submitted </w:t>
            </w:r>
            <w:r w:rsidR="007A151A">
              <w:rPr>
                <w:rStyle w:val="Style10"/>
                <w:rFonts w:asciiTheme="minorHAnsi" w:hAnsiTheme="minorHAnsi"/>
                <w:bCs/>
                <w:sz w:val="20"/>
              </w:rPr>
              <w:t xml:space="preserve">as a single </w:t>
            </w:r>
            <w:r w:rsidR="00FF6B32">
              <w:rPr>
                <w:rStyle w:val="Style10"/>
                <w:rFonts w:asciiTheme="minorHAnsi" w:hAnsiTheme="minorHAnsi"/>
                <w:bCs/>
                <w:sz w:val="20"/>
              </w:rPr>
              <w:t xml:space="preserve">combined PDF file. </w:t>
            </w:r>
            <w:r w:rsidR="007B28D6">
              <w:rPr>
                <w:rStyle w:val="Style10"/>
                <w:rFonts w:asciiTheme="minorHAnsi" w:hAnsiTheme="minorHAnsi"/>
                <w:bCs/>
                <w:sz w:val="20"/>
              </w:rPr>
              <w:t xml:space="preserve"> </w:t>
            </w:r>
          </w:p>
        </w:tc>
      </w:tr>
      <w:tr w:rsidR="00207123" w:rsidRPr="00322BC6" w14:paraId="5B65060E" w14:textId="77777777" w:rsidTr="1CE0E63F">
        <w:tc>
          <w:tcPr>
            <w:tcW w:w="6475" w:type="dxa"/>
            <w:gridSpan w:val="4"/>
            <w:vAlign w:val="center"/>
          </w:tcPr>
          <w:p w14:paraId="2DCAB2F4" w14:textId="77777777" w:rsidR="00207123" w:rsidRPr="00322BC6" w:rsidRDefault="00207123" w:rsidP="00207123">
            <w:pPr>
              <w:ind w:left="-630" w:firstLine="630"/>
              <w:jc w:val="center"/>
              <w:rPr>
                <w:rStyle w:val="fontstyle01"/>
                <w:rFonts w:asciiTheme="minorHAnsi" w:hAnsiTheme="minorHAnsi" w:cstheme="minorHAnsi"/>
                <w:b/>
                <w:u w:val="single"/>
              </w:rPr>
            </w:pPr>
            <w:r w:rsidRPr="00322BC6">
              <w:rPr>
                <w:rStyle w:val="fontstyle01"/>
                <w:rFonts w:asciiTheme="minorHAnsi" w:hAnsiTheme="minorHAnsi" w:cstheme="minorHAnsi"/>
                <w:b/>
                <w:u w:val="single"/>
              </w:rPr>
              <w:t>MANDATORY</w:t>
            </w:r>
          </w:p>
          <w:p w14:paraId="543FF575" w14:textId="77777777" w:rsidR="00207123" w:rsidRPr="00322BC6" w:rsidRDefault="00207123" w:rsidP="00207123">
            <w:pPr>
              <w:spacing w:after="120"/>
              <w:jc w:val="center"/>
              <w:rPr>
                <w:rFonts w:cstheme="minorHAnsi"/>
              </w:rPr>
            </w:pPr>
            <w:r w:rsidRPr="00322BC6">
              <w:rPr>
                <w:rStyle w:val="fontstyle01"/>
                <w:rFonts w:asciiTheme="minorHAnsi" w:hAnsiTheme="minorHAnsi" w:cstheme="minorHAnsi"/>
              </w:rPr>
              <w:t>Suppliers are to provide with the Packaging Dimension,</w:t>
            </w:r>
            <w:r w:rsidRPr="00322BC6">
              <w:rPr>
                <w:rFonts w:cstheme="minorHAnsi"/>
                <w:color w:val="000000"/>
              </w:rPr>
              <w:br/>
            </w:r>
            <w:r w:rsidRPr="00322BC6">
              <w:rPr>
                <w:rStyle w:val="fontstyle01"/>
                <w:rFonts w:asciiTheme="minorHAnsi" w:hAnsiTheme="minorHAnsi" w:cstheme="minorHAnsi"/>
              </w:rPr>
              <w:t>Measurement &amp; Weight - in Standard measurement in Meter, Feet,</w:t>
            </w:r>
            <w:r w:rsidRPr="00322BC6">
              <w:rPr>
                <w:rFonts w:cstheme="minorHAnsi"/>
                <w:color w:val="000000"/>
              </w:rPr>
              <w:br/>
            </w:r>
            <w:r w:rsidRPr="00322BC6">
              <w:rPr>
                <w:rStyle w:val="fontstyle01"/>
                <w:rFonts w:asciiTheme="minorHAnsi" w:hAnsiTheme="minorHAnsi" w:cstheme="minorHAnsi"/>
              </w:rPr>
              <w:t>Inches, Cm, Mm, Kg, GM</w:t>
            </w:r>
          </w:p>
        </w:tc>
        <w:tc>
          <w:tcPr>
            <w:tcW w:w="1980" w:type="dxa"/>
            <w:gridSpan w:val="2"/>
            <w:vAlign w:val="center"/>
          </w:tcPr>
          <w:p w14:paraId="34B879E6" w14:textId="77777777" w:rsidR="00207123" w:rsidRPr="00322BC6" w:rsidRDefault="00207123" w:rsidP="00207123">
            <w:pPr>
              <w:spacing w:after="120"/>
              <w:jc w:val="center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TOTAL PRICE</w:t>
            </w:r>
          </w:p>
        </w:tc>
        <w:tc>
          <w:tcPr>
            <w:tcW w:w="2002" w:type="dxa"/>
            <w:vAlign w:val="center"/>
          </w:tcPr>
          <w:sdt>
            <w:sdtPr>
              <w:rPr>
                <w:rStyle w:val="Style10"/>
                <w:rFonts w:asciiTheme="minorHAnsi" w:hAnsiTheme="minorHAnsi"/>
              </w:rPr>
              <w:id w:val="-1583981008"/>
              <w:placeholder>
                <w:docPart w:val="707167064EDA46139B91141F45D763C0"/>
              </w:placeholder>
              <w:showingPlcHdr/>
              <w15:color w:val="000000"/>
            </w:sdtPr>
            <w:sdtEndPr>
              <w:rPr>
                <w:rStyle w:val="DefaultParagraphFont"/>
                <w:b w:val="0"/>
              </w:rPr>
            </w:sdtEndPr>
            <w:sdtContent>
              <w:p w14:paraId="242931B7" w14:textId="77777777" w:rsidR="00207123" w:rsidRPr="00322BC6" w:rsidRDefault="00207123" w:rsidP="00207123">
                <w:pPr>
                  <w:spacing w:after="120"/>
                  <w:jc w:val="center"/>
                  <w:rPr>
                    <w:rFonts w:cstheme="minorHAnsi"/>
                    <w:b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sdtContent>
          </w:sdt>
        </w:tc>
      </w:tr>
      <w:tr w:rsidR="00207123" w:rsidRPr="00322BC6" w14:paraId="13113851" w14:textId="77777777" w:rsidTr="1CE0E63F">
        <w:trPr>
          <w:trHeight w:val="432"/>
        </w:trPr>
        <w:tc>
          <w:tcPr>
            <w:tcW w:w="8455" w:type="dxa"/>
            <w:gridSpan w:val="6"/>
            <w:vAlign w:val="center"/>
          </w:tcPr>
          <w:p w14:paraId="4DA6395A" w14:textId="4E5BE0A4" w:rsidR="00207123" w:rsidRPr="00322BC6" w:rsidRDefault="00207123" w:rsidP="00207123">
            <w:pPr>
              <w:jc w:val="right"/>
              <w:rPr>
                <w:rFonts w:cstheme="minorHAnsi"/>
              </w:rPr>
            </w:pPr>
            <w:r w:rsidRPr="00322BC6">
              <w:rPr>
                <w:rFonts w:cstheme="minorHAnsi"/>
                <w:color w:val="000000" w:themeColor="text1"/>
              </w:rPr>
              <w:t>Freight Term (</w:t>
            </w:r>
            <w:r w:rsidR="000E2054" w:rsidRPr="00322BC6">
              <w:rPr>
                <w:rFonts w:cstheme="minorHAnsi"/>
                <w:color w:val="000000" w:themeColor="text1"/>
              </w:rPr>
              <w:t>EXW, CIF, ETC</w:t>
            </w:r>
            <w:r w:rsidRPr="00322BC6">
              <w:rPr>
                <w:rFonts w:cstheme="minorHAnsi"/>
                <w:color w:val="000000" w:themeColor="text1"/>
              </w:rPr>
              <w:t>)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1296338643"/>
            <w:placeholder>
              <w:docPart w:val="1C2632D9676F4403A02CE886D3976E05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7CF30B9B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207123" w:rsidRPr="00322BC6" w14:paraId="6EEC19CD" w14:textId="77777777" w:rsidTr="1CE0E63F">
        <w:trPr>
          <w:trHeight w:val="432"/>
        </w:trPr>
        <w:tc>
          <w:tcPr>
            <w:tcW w:w="8455" w:type="dxa"/>
            <w:gridSpan w:val="6"/>
            <w:vAlign w:val="center"/>
          </w:tcPr>
          <w:p w14:paraId="16AA2A69" w14:textId="5039F3B4" w:rsidR="00207123" w:rsidRPr="00322BC6" w:rsidRDefault="00207123" w:rsidP="00207123">
            <w:pPr>
              <w:jc w:val="right"/>
              <w:rPr>
                <w:rFonts w:cstheme="minorHAnsi"/>
              </w:rPr>
            </w:pPr>
            <w:r w:rsidRPr="00322BC6">
              <w:rPr>
                <w:rFonts w:cstheme="minorHAnsi"/>
                <w:color w:val="000000" w:themeColor="text1"/>
              </w:rPr>
              <w:lastRenderedPageBreak/>
              <w:t xml:space="preserve">Freight </w:t>
            </w:r>
            <w:r w:rsidR="000E2054" w:rsidRPr="00322BC6">
              <w:rPr>
                <w:rFonts w:cstheme="minorHAnsi"/>
                <w:color w:val="000000" w:themeColor="text1"/>
              </w:rPr>
              <w:t>Charges (</w:t>
            </w:r>
            <w:r w:rsidRPr="00322BC6">
              <w:rPr>
                <w:rFonts w:cstheme="minorHAnsi"/>
                <w:color w:val="000000" w:themeColor="text1"/>
              </w:rPr>
              <w:t>IF APPLICABLE)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-1511437412"/>
            <w:placeholder>
              <w:docPart w:val="404A35FED0CB46B592BA6CDC5AE1D34B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1929AD5A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207123" w:rsidRPr="00322BC6" w14:paraId="6365568C" w14:textId="77777777" w:rsidTr="1CE0E63F">
        <w:trPr>
          <w:trHeight w:val="432"/>
        </w:trPr>
        <w:tc>
          <w:tcPr>
            <w:tcW w:w="8455" w:type="dxa"/>
            <w:gridSpan w:val="6"/>
            <w:vAlign w:val="center"/>
          </w:tcPr>
          <w:p w14:paraId="72A6D1F1" w14:textId="77777777" w:rsidR="00207123" w:rsidRPr="00322BC6" w:rsidRDefault="00207123" w:rsidP="00207123">
            <w:pPr>
              <w:jc w:val="right"/>
              <w:rPr>
                <w:rFonts w:cstheme="minorHAnsi"/>
              </w:rPr>
            </w:pPr>
            <w:r w:rsidRPr="00322BC6">
              <w:rPr>
                <w:rFonts w:cstheme="minorHAnsi"/>
                <w:color w:val="000000" w:themeColor="text1"/>
              </w:rPr>
              <w:t>Any other charges please state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31233903"/>
            <w:placeholder>
              <w:docPart w:val="8531AC39E7ED4AABA2243E78CC5FA991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04D11027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207123" w:rsidRPr="00322BC6" w14:paraId="5B7AA009" w14:textId="77777777" w:rsidTr="1CE0E63F">
        <w:trPr>
          <w:trHeight w:val="432"/>
        </w:trPr>
        <w:tc>
          <w:tcPr>
            <w:tcW w:w="8455" w:type="dxa"/>
            <w:gridSpan w:val="6"/>
            <w:vAlign w:val="center"/>
          </w:tcPr>
          <w:p w14:paraId="41B62368" w14:textId="77777777" w:rsidR="00207123" w:rsidRPr="00322BC6" w:rsidRDefault="00207123" w:rsidP="00207123">
            <w:pPr>
              <w:jc w:val="right"/>
              <w:rPr>
                <w:rFonts w:cstheme="minorHAnsi"/>
                <w:b/>
              </w:rPr>
            </w:pPr>
            <w:r w:rsidRPr="00322BC6">
              <w:rPr>
                <w:rFonts w:cstheme="minorHAnsi"/>
                <w:b/>
              </w:rPr>
              <w:t>GRAND TOTAL</w:t>
            </w:r>
          </w:p>
        </w:tc>
        <w:sdt>
          <w:sdtPr>
            <w:rPr>
              <w:rStyle w:val="Style10"/>
              <w:rFonts w:asciiTheme="minorHAnsi" w:hAnsiTheme="minorHAnsi"/>
              <w:sz w:val="18"/>
              <w:szCs w:val="18"/>
            </w:rPr>
            <w:id w:val="1322007508"/>
            <w:placeholder>
              <w:docPart w:val="5D600926BF5145E899672B2582C4C7A5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2002" w:type="dxa"/>
                <w:vAlign w:val="center"/>
              </w:tcPr>
              <w:p w14:paraId="037931DD" w14:textId="77777777" w:rsidR="00207123" w:rsidRPr="00322BC6" w:rsidRDefault="00207123" w:rsidP="00207123">
                <w:pPr>
                  <w:jc w:val="center"/>
                  <w:rPr>
                    <w:rFonts w:cstheme="minorHAnsi"/>
                    <w:b/>
                    <w:sz w:val="18"/>
                    <w:szCs w:val="18"/>
                  </w:rPr>
                </w:pPr>
                <w:r w:rsidRPr="00322BC6">
                  <w:rPr>
                    <w:rStyle w:val="PlaceholderText"/>
                    <w:rFonts w:cstheme="minorHAnsi"/>
                    <w:b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</w:tbl>
    <w:p w14:paraId="4F276EE3" w14:textId="77777777" w:rsidR="00B640C9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p w14:paraId="389641D0" w14:textId="77777777" w:rsidR="00B640C9" w:rsidRPr="00322BC6" w:rsidRDefault="00B640C9" w:rsidP="003F41B0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942"/>
      </w:tblGrid>
      <w:tr w:rsidR="00E108D2" w:rsidRPr="003F41B0" w14:paraId="477ABBEA" w14:textId="77777777" w:rsidTr="003F41B0">
        <w:trPr>
          <w:trHeight w:val="413"/>
        </w:trPr>
        <w:tc>
          <w:tcPr>
            <w:tcW w:w="2515" w:type="dxa"/>
            <w:vAlign w:val="center"/>
          </w:tcPr>
          <w:p w14:paraId="17DEAE2C" w14:textId="3759B34A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Currency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Code:</w:t>
            </w:r>
          </w:p>
        </w:tc>
        <w:tc>
          <w:tcPr>
            <w:tcW w:w="7942" w:type="dxa"/>
            <w:vAlign w:val="center"/>
          </w:tcPr>
          <w:p w14:paraId="54CC94F1" w14:textId="77777777" w:rsidR="000D55C2" w:rsidRPr="003F41B0" w:rsidRDefault="000D55C2">
            <w:pPr>
              <w:rPr>
                <w:rFonts w:cstheme="minorHAnsi"/>
                <w:b/>
                <w:sz w:val="20"/>
                <w:szCs w:val="20"/>
              </w:rPr>
            </w:pPr>
            <w:r w:rsidRPr="003F41B0">
              <w:rPr>
                <w:rFonts w:cstheme="minorHAnsi"/>
                <w:b/>
                <w:sz w:val="20"/>
                <w:szCs w:val="20"/>
              </w:rPr>
              <w:t>BND</w:t>
            </w:r>
          </w:p>
        </w:tc>
      </w:tr>
      <w:tr w:rsidR="00E108D2" w:rsidRPr="003F41B0" w14:paraId="09D26AED" w14:textId="77777777" w:rsidTr="003F41B0">
        <w:tc>
          <w:tcPr>
            <w:tcW w:w="2515" w:type="dxa"/>
            <w:vAlign w:val="center"/>
          </w:tcPr>
          <w:p w14:paraId="4A87DC18" w14:textId="77777777" w:rsidR="000D55C2" w:rsidRPr="003F41B0" w:rsidRDefault="000D55C2" w:rsidP="000D55C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Price Validity</w:t>
            </w:r>
          </w:p>
          <w:p w14:paraId="5913679F" w14:textId="3B90CB92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>(Minimum 9 Months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):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102155188"/>
            <w:placeholder>
              <w:docPart w:val="624C2EA4E173497689FEA4FB5A870A1A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587B35F9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5A432312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685CB4ED" w14:textId="3C52D14B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Payment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Terms:</w:t>
            </w:r>
          </w:p>
        </w:tc>
        <w:tc>
          <w:tcPr>
            <w:tcW w:w="7942" w:type="dxa"/>
            <w:vAlign w:val="center"/>
          </w:tcPr>
          <w:p w14:paraId="4795D618" w14:textId="77777777" w:rsidR="00E108D2" w:rsidRPr="003F41B0" w:rsidRDefault="000D55C2">
            <w:pPr>
              <w:rPr>
                <w:rFonts w:cstheme="minorHAnsi"/>
                <w:b/>
                <w:sz w:val="20"/>
                <w:szCs w:val="20"/>
              </w:rPr>
            </w:pPr>
            <w:r w:rsidRPr="003F41B0">
              <w:rPr>
                <w:rFonts w:cstheme="minorHAnsi"/>
                <w:b/>
                <w:sz w:val="20"/>
                <w:szCs w:val="20"/>
              </w:rPr>
              <w:t>30 DAYS CREDIT</w:t>
            </w:r>
          </w:p>
        </w:tc>
      </w:tr>
      <w:tr w:rsidR="00E108D2" w:rsidRPr="003F41B0" w14:paraId="7FA181E4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5CA546E6" w14:textId="74AAA763" w:rsidR="00E108D2" w:rsidRPr="003F41B0" w:rsidRDefault="000E2054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>Warranty: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836733936"/>
            <w:placeholder>
              <w:docPart w:val="5253693C4B404A1A95765A79AAEA8CC4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4B9DCBD5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378DBA5B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72010E06" w14:textId="466FDE0A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Mode of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Delivery: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-673579549"/>
            <w:placeholder>
              <w:docPart w:val="36B61F5D8861406DBA09A806F2F85B5F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2D83E24F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5188547F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5332FDBD" w14:textId="18A266FC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Delivery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Period: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1790083922"/>
            <w:placeholder>
              <w:docPart w:val="1552FE3431064EAEA312501099D16B8E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663D1CD7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256BCE83" w14:textId="77777777" w:rsidTr="003F41B0">
        <w:trPr>
          <w:trHeight w:val="440"/>
        </w:trPr>
        <w:tc>
          <w:tcPr>
            <w:tcW w:w="2515" w:type="dxa"/>
            <w:vAlign w:val="center"/>
          </w:tcPr>
          <w:p w14:paraId="761E77A8" w14:textId="50CEA97F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 xml:space="preserve">Country of </w:t>
            </w:r>
            <w:r w:rsidR="000E2054" w:rsidRPr="003F41B0">
              <w:rPr>
                <w:rFonts w:cstheme="minorHAnsi"/>
                <w:color w:val="000000" w:themeColor="text1"/>
                <w:sz w:val="20"/>
                <w:szCs w:val="20"/>
              </w:rPr>
              <w:t>Manufactured: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1158187495"/>
            <w:placeholder>
              <w:docPart w:val="D2594761208D4574B7198B8E56C9BB69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  <w:vAlign w:val="center"/>
              </w:tcPr>
              <w:p w14:paraId="09E15AFA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E108D2" w:rsidRPr="003F41B0" w14:paraId="192E43C7" w14:textId="77777777" w:rsidTr="00FA5C1F">
        <w:trPr>
          <w:trHeight w:val="3959"/>
        </w:trPr>
        <w:tc>
          <w:tcPr>
            <w:tcW w:w="2515" w:type="dxa"/>
          </w:tcPr>
          <w:p w14:paraId="33DE3914" w14:textId="77777777" w:rsidR="00E108D2" w:rsidRPr="003F41B0" w:rsidRDefault="000D55C2" w:rsidP="000D55C2">
            <w:pPr>
              <w:jc w:val="right"/>
              <w:rPr>
                <w:rFonts w:cstheme="minorHAnsi"/>
                <w:sz w:val="20"/>
                <w:szCs w:val="20"/>
              </w:rPr>
            </w:pPr>
            <w:r w:rsidRPr="003F41B0">
              <w:rPr>
                <w:rFonts w:cstheme="minorHAnsi"/>
                <w:color w:val="000000" w:themeColor="text1"/>
                <w:sz w:val="20"/>
                <w:szCs w:val="20"/>
              </w:rPr>
              <w:t>Remarks:</w:t>
            </w:r>
          </w:p>
        </w:tc>
        <w:sdt>
          <w:sdtPr>
            <w:rPr>
              <w:rStyle w:val="Style10"/>
              <w:rFonts w:asciiTheme="minorHAnsi" w:hAnsiTheme="minorHAnsi" w:cstheme="minorHAnsi"/>
              <w:sz w:val="20"/>
              <w:szCs w:val="20"/>
            </w:rPr>
            <w:id w:val="-888644164"/>
            <w:placeholder>
              <w:docPart w:val="F4B9EE0B2DD94D4AA379419C2E20C3D4"/>
            </w:placeholder>
            <w:showingPlcHdr/>
            <w15:color w:val="000000"/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7942" w:type="dxa"/>
              </w:tcPr>
              <w:p w14:paraId="6F4084A9" w14:textId="77777777" w:rsidR="00E108D2" w:rsidRPr="003F41B0" w:rsidRDefault="000D55C2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3F41B0">
                  <w:rPr>
                    <w:rStyle w:val="PlaceholderText"/>
                    <w:rFonts w:cstheme="minorHAnsi"/>
                    <w:b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</w:tbl>
    <w:p w14:paraId="56E4C61A" w14:textId="77777777" w:rsidR="00E54D78" w:rsidRPr="00322BC6" w:rsidRDefault="00E54D78" w:rsidP="00E1104C">
      <w:pPr>
        <w:pStyle w:val="Title"/>
        <w:rPr>
          <w:rFonts w:cstheme="minorHAnsi"/>
          <w:sz w:val="24"/>
          <w:szCs w:val="24"/>
        </w:rPr>
      </w:pPr>
    </w:p>
    <w:sectPr w:rsidR="00E54D78" w:rsidRPr="00322BC6" w:rsidSect="00E1104C">
      <w:headerReference w:type="default" r:id="rId10"/>
      <w:footerReference w:type="default" r:id="rId11"/>
      <w:pgSz w:w="11907" w:h="16839" w:code="9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65D67" w14:textId="77777777" w:rsidR="007C1582" w:rsidRDefault="007C1582" w:rsidP="0039228E">
      <w:pPr>
        <w:spacing w:after="0" w:line="240" w:lineRule="auto"/>
      </w:pPr>
      <w:r>
        <w:separator/>
      </w:r>
    </w:p>
  </w:endnote>
  <w:endnote w:type="continuationSeparator" w:id="0">
    <w:p w14:paraId="04C4DE2C" w14:textId="77777777" w:rsidR="007C1582" w:rsidRDefault="007C1582" w:rsidP="0039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">
    <w:altName w:val="Calibri"/>
    <w:charset w:val="00"/>
    <w:family w:val="auto"/>
    <w:pitch w:val="variable"/>
    <w:sig w:usb0="A00002FF" w:usb1="4000204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7746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D49EAB" w14:textId="77777777" w:rsidR="00E108D2" w:rsidRPr="00322BC6" w:rsidRDefault="00322BC6" w:rsidP="00322BC6">
        <w:pPr>
          <w:pStyle w:val="Footer"/>
          <w:jc w:val="center"/>
          <w:rPr>
            <w:color w:val="000000" w:themeColor="text1"/>
            <w:sz w:val="18"/>
            <w:szCs w:val="18"/>
          </w:rPr>
        </w:pPr>
        <w:r w:rsidRPr="002034FE">
          <w:rPr>
            <w:color w:val="000000" w:themeColor="text1"/>
            <w:sz w:val="18"/>
            <w:szCs w:val="18"/>
          </w:rPr>
          <w:t xml:space="preserve">Page </w:t>
        </w:r>
        <w:r w:rsidRPr="002034FE">
          <w:rPr>
            <w:color w:val="000000" w:themeColor="text1"/>
            <w:sz w:val="18"/>
            <w:szCs w:val="18"/>
          </w:rPr>
          <w:fldChar w:fldCharType="begin"/>
        </w:r>
        <w:r w:rsidRPr="002034FE">
          <w:rPr>
            <w:color w:val="000000" w:themeColor="text1"/>
            <w:sz w:val="18"/>
            <w:szCs w:val="18"/>
          </w:rPr>
          <w:instrText xml:space="preserve"> PAGE  \* Arabic  \* MERGEFORMAT </w:instrText>
        </w:r>
        <w:r w:rsidRPr="002034FE">
          <w:rPr>
            <w:color w:val="000000" w:themeColor="text1"/>
            <w:sz w:val="18"/>
            <w:szCs w:val="18"/>
          </w:rPr>
          <w:fldChar w:fldCharType="separate"/>
        </w:r>
        <w:r w:rsidR="003F41B0">
          <w:rPr>
            <w:noProof/>
            <w:color w:val="000000" w:themeColor="text1"/>
            <w:sz w:val="18"/>
            <w:szCs w:val="18"/>
          </w:rPr>
          <w:t>2</w:t>
        </w:r>
        <w:r w:rsidRPr="002034FE">
          <w:rPr>
            <w:color w:val="000000" w:themeColor="text1"/>
            <w:sz w:val="18"/>
            <w:szCs w:val="18"/>
          </w:rPr>
          <w:fldChar w:fldCharType="end"/>
        </w:r>
        <w:r w:rsidRPr="002034FE">
          <w:rPr>
            <w:color w:val="000000" w:themeColor="text1"/>
            <w:sz w:val="18"/>
            <w:szCs w:val="18"/>
          </w:rPr>
          <w:t xml:space="preserve"> of </w:t>
        </w:r>
        <w:r w:rsidRPr="002034FE">
          <w:rPr>
            <w:color w:val="000000" w:themeColor="text1"/>
            <w:sz w:val="18"/>
            <w:szCs w:val="18"/>
          </w:rPr>
          <w:fldChar w:fldCharType="begin"/>
        </w:r>
        <w:r w:rsidRPr="002034FE">
          <w:rPr>
            <w:color w:val="000000" w:themeColor="text1"/>
            <w:sz w:val="18"/>
            <w:szCs w:val="18"/>
          </w:rPr>
          <w:instrText xml:space="preserve"> NUMPAGES  \* Arabic  \* MERGEFORMAT </w:instrText>
        </w:r>
        <w:r w:rsidRPr="002034FE">
          <w:rPr>
            <w:color w:val="000000" w:themeColor="text1"/>
            <w:sz w:val="18"/>
            <w:szCs w:val="18"/>
          </w:rPr>
          <w:fldChar w:fldCharType="separate"/>
        </w:r>
        <w:r w:rsidR="003F41B0">
          <w:rPr>
            <w:noProof/>
            <w:color w:val="000000" w:themeColor="text1"/>
            <w:sz w:val="18"/>
            <w:szCs w:val="18"/>
          </w:rPr>
          <w:t>2</w:t>
        </w:r>
        <w:r w:rsidRPr="002034FE">
          <w:rPr>
            <w:color w:val="000000" w:themeColor="text1"/>
            <w:sz w:val="18"/>
            <w:szCs w:val="18"/>
          </w:rPr>
          <w:fldChar w:fldCharType="end"/>
        </w:r>
      </w:p>
    </w:sdtContent>
  </w:sdt>
  <w:p w14:paraId="56D7F324" w14:textId="77777777" w:rsidR="00E108D2" w:rsidRDefault="00E108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EFDD" w14:textId="77777777" w:rsidR="007C1582" w:rsidRDefault="007C1582" w:rsidP="0039228E">
      <w:pPr>
        <w:spacing w:after="0" w:line="240" w:lineRule="auto"/>
      </w:pPr>
      <w:r>
        <w:separator/>
      </w:r>
    </w:p>
  </w:footnote>
  <w:footnote w:type="continuationSeparator" w:id="0">
    <w:p w14:paraId="258E4166" w14:textId="77777777" w:rsidR="007C1582" w:rsidRDefault="007C1582" w:rsidP="00392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745"/>
      <w:gridCol w:w="4695"/>
    </w:tblGrid>
    <w:tr w:rsidR="007C6EBC" w:rsidRPr="00322BC6" w14:paraId="3063D80D" w14:textId="77777777" w:rsidTr="007C6EBC">
      <w:trPr>
        <w:trHeight w:val="567"/>
      </w:trPr>
      <w:tc>
        <w:tcPr>
          <w:tcW w:w="5745" w:type="dxa"/>
          <w:vAlign w:val="center"/>
        </w:tcPr>
        <w:p w14:paraId="08D39B46" w14:textId="77777777" w:rsidR="007C6EBC" w:rsidRPr="00F747E3" w:rsidRDefault="007C6EBC" w:rsidP="007C6EBC">
          <w:pPr>
            <w:tabs>
              <w:tab w:val="left" w:pos="2291"/>
              <w:tab w:val="center" w:pos="4680"/>
            </w:tabs>
            <w:rPr>
              <w:noProof/>
              <w:lang w:val="en-SG" w:eastAsia="en-SG"/>
            </w:rPr>
          </w:pPr>
          <w:r>
            <w:rPr>
              <w:noProof/>
            </w:rPr>
            <w:drawing>
              <wp:inline distT="0" distB="0" distL="0" distR="0" wp14:anchorId="09B56935" wp14:editId="0F91CF34">
                <wp:extent cx="3510915" cy="334010"/>
                <wp:effectExtent l="0" t="0" r="0" b="8890"/>
                <wp:docPr id="709968170" name="Picture 709968170" descr="C:\Users\yusrin.nayan\AppData\Local\Microsoft\Windows\Temporary Internet Files\Content.Word\BELTS_BrandIdentity_6_LogoAssets_Full Logo with Jawi - BELTS Dark Blu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1" descr="C:\Users\yusrin.nayan\AppData\Local\Microsoft\Windows\Temporary Internet Files\Content.Word\BELTS_BrandIdentity_6_LogoAssets_Full Logo with Jawi - BELTS Dark Blu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10915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5" w:type="dxa"/>
          <w:vAlign w:val="center"/>
        </w:tcPr>
        <w:p w14:paraId="38F8806E" w14:textId="77777777" w:rsidR="007C6EBC" w:rsidRPr="00322BC6" w:rsidRDefault="00322BC6" w:rsidP="00322BC6">
          <w:pPr>
            <w:pStyle w:val="Header"/>
            <w:jc w:val="right"/>
            <w:rPr>
              <w:rFonts w:cstheme="minorHAnsi"/>
              <w:b/>
            </w:rPr>
          </w:pPr>
          <w:r>
            <w:rPr>
              <w:rFonts w:cstheme="minorHAnsi"/>
              <w:b/>
            </w:rPr>
            <w:t>RFQ ANNEX A</w:t>
          </w:r>
        </w:p>
      </w:tc>
    </w:tr>
  </w:tbl>
  <w:p w14:paraId="01642745" w14:textId="77777777" w:rsidR="0039228E" w:rsidRPr="007C6EBC" w:rsidRDefault="0039228E" w:rsidP="007C6EBC">
    <w:pPr>
      <w:pStyle w:val="Header"/>
      <w:rPr>
        <w:rFonts w:ascii="Exo 2" w:hAnsi="Exo 2"/>
        <w:b/>
        <w:sz w:val="16"/>
        <w:szCs w:val="16"/>
      </w:rPr>
    </w:pPr>
  </w:p>
  <w:p w14:paraId="7A432C8C" w14:textId="3D2E2453" w:rsidR="00322BC6" w:rsidRPr="007F41B9" w:rsidRDefault="00122C15" w:rsidP="009D0E22">
    <w:pPr>
      <w:pStyle w:val="Footer"/>
      <w:ind w:right="-46"/>
      <w:jc w:val="center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322BC6">
      <w:rPr>
        <w:sz w:val="16"/>
        <w:szCs w:val="16"/>
      </w:rPr>
      <w:t>Form No: BELTS</w:t>
    </w:r>
    <w:r w:rsidR="00322BC6" w:rsidRPr="00AE0274">
      <w:rPr>
        <w:sz w:val="16"/>
        <w:szCs w:val="16"/>
      </w:rPr>
      <w:t>/</w:t>
    </w:r>
    <w:r w:rsidR="00322BC6">
      <w:rPr>
        <w:sz w:val="16"/>
        <w:szCs w:val="16"/>
      </w:rPr>
      <w:t xml:space="preserve">PTA/NTPU/F/18 (1.0-151123)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0722E"/>
    <w:multiLevelType w:val="hybridMultilevel"/>
    <w:tmpl w:val="5810CF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2D24D9"/>
    <w:multiLevelType w:val="hybridMultilevel"/>
    <w:tmpl w:val="BC1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16B7D"/>
    <w:multiLevelType w:val="hybridMultilevel"/>
    <w:tmpl w:val="CFDCA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C489E"/>
    <w:multiLevelType w:val="hybridMultilevel"/>
    <w:tmpl w:val="3340AE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E4FD9"/>
    <w:multiLevelType w:val="hybridMultilevel"/>
    <w:tmpl w:val="D73EE7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D6CF4"/>
    <w:multiLevelType w:val="hybridMultilevel"/>
    <w:tmpl w:val="2B9078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A5309"/>
    <w:multiLevelType w:val="hybridMultilevel"/>
    <w:tmpl w:val="762250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A2A03"/>
    <w:multiLevelType w:val="hybridMultilevel"/>
    <w:tmpl w:val="CA106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62375"/>
    <w:multiLevelType w:val="hybridMultilevel"/>
    <w:tmpl w:val="AB90481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11122"/>
    <w:multiLevelType w:val="hybridMultilevel"/>
    <w:tmpl w:val="64A68954"/>
    <w:lvl w:ilvl="0" w:tplc="E3BC4D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F170D"/>
    <w:multiLevelType w:val="hybridMultilevel"/>
    <w:tmpl w:val="69A8C8F2"/>
    <w:lvl w:ilvl="0" w:tplc="E3BC4DC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F20E8E"/>
    <w:multiLevelType w:val="hybridMultilevel"/>
    <w:tmpl w:val="52D87F04"/>
    <w:lvl w:ilvl="0" w:tplc="2BA0E3F8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2F22F9"/>
    <w:multiLevelType w:val="hybridMultilevel"/>
    <w:tmpl w:val="DD327D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34838"/>
    <w:multiLevelType w:val="hybridMultilevel"/>
    <w:tmpl w:val="7B3653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E3E84"/>
    <w:multiLevelType w:val="hybridMultilevel"/>
    <w:tmpl w:val="252215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A5BEA"/>
    <w:multiLevelType w:val="hybridMultilevel"/>
    <w:tmpl w:val="7EE4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146FB"/>
    <w:multiLevelType w:val="hybridMultilevel"/>
    <w:tmpl w:val="7C3C77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1836E2"/>
    <w:multiLevelType w:val="multilevel"/>
    <w:tmpl w:val="8DC2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664A63"/>
    <w:multiLevelType w:val="hybridMultilevel"/>
    <w:tmpl w:val="71F431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B74D9"/>
    <w:multiLevelType w:val="hybridMultilevel"/>
    <w:tmpl w:val="08F2650C"/>
    <w:lvl w:ilvl="0" w:tplc="E3BC4D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027738">
    <w:abstractNumId w:val="1"/>
  </w:num>
  <w:num w:numId="2" w16cid:durableId="573249344">
    <w:abstractNumId w:val="2"/>
  </w:num>
  <w:num w:numId="3" w16cid:durableId="364598938">
    <w:abstractNumId w:val="3"/>
  </w:num>
  <w:num w:numId="4" w16cid:durableId="791749397">
    <w:abstractNumId w:val="11"/>
  </w:num>
  <w:num w:numId="5" w16cid:durableId="1561790152">
    <w:abstractNumId w:val="15"/>
  </w:num>
  <w:num w:numId="6" w16cid:durableId="1959872132">
    <w:abstractNumId w:val="10"/>
  </w:num>
  <w:num w:numId="7" w16cid:durableId="1246378528">
    <w:abstractNumId w:val="7"/>
  </w:num>
  <w:num w:numId="8" w16cid:durableId="1644119187">
    <w:abstractNumId w:val="12"/>
  </w:num>
  <w:num w:numId="9" w16cid:durableId="935862512">
    <w:abstractNumId w:val="13"/>
  </w:num>
  <w:num w:numId="10" w16cid:durableId="1437598930">
    <w:abstractNumId w:val="6"/>
  </w:num>
  <w:num w:numId="11" w16cid:durableId="428085841">
    <w:abstractNumId w:val="14"/>
  </w:num>
  <w:num w:numId="12" w16cid:durableId="857002">
    <w:abstractNumId w:val="4"/>
  </w:num>
  <w:num w:numId="13" w16cid:durableId="704211985">
    <w:abstractNumId w:val="5"/>
  </w:num>
  <w:num w:numId="14" w16cid:durableId="186988893">
    <w:abstractNumId w:val="8"/>
  </w:num>
  <w:num w:numId="15" w16cid:durableId="2059166143">
    <w:abstractNumId w:val="18"/>
  </w:num>
  <w:num w:numId="16" w16cid:durableId="1790586445">
    <w:abstractNumId w:val="19"/>
  </w:num>
  <w:num w:numId="17" w16cid:durableId="101347016">
    <w:abstractNumId w:val="9"/>
  </w:num>
  <w:num w:numId="18" w16cid:durableId="631330827">
    <w:abstractNumId w:val="16"/>
  </w:num>
  <w:num w:numId="19" w16cid:durableId="259798986">
    <w:abstractNumId w:val="0"/>
  </w:num>
  <w:num w:numId="20" w16cid:durableId="5775203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dp3wbcdH49wZgc7XcEpiAZO6Vd+HlGIyDYbIOcDsIoIsOcEvO2wX5VG7w3iukuOP93jVpMa/0dqfxdGmjMqAw==" w:salt="JhBCvk9A7QroeYaf6bVnW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718"/>
    <w:rsid w:val="0000794A"/>
    <w:rsid w:val="00016113"/>
    <w:rsid w:val="00022B50"/>
    <w:rsid w:val="00023909"/>
    <w:rsid w:val="00031033"/>
    <w:rsid w:val="000322BA"/>
    <w:rsid w:val="00037DAF"/>
    <w:rsid w:val="0004388F"/>
    <w:rsid w:val="0005780F"/>
    <w:rsid w:val="000651B1"/>
    <w:rsid w:val="0008476C"/>
    <w:rsid w:val="00084945"/>
    <w:rsid w:val="00093874"/>
    <w:rsid w:val="000A2283"/>
    <w:rsid w:val="000A5FFD"/>
    <w:rsid w:val="000B6ACB"/>
    <w:rsid w:val="000D00AC"/>
    <w:rsid w:val="000D36F4"/>
    <w:rsid w:val="000D55C2"/>
    <w:rsid w:val="000E0139"/>
    <w:rsid w:val="000E06AD"/>
    <w:rsid w:val="000E2054"/>
    <w:rsid w:val="000F68D8"/>
    <w:rsid w:val="001113E0"/>
    <w:rsid w:val="00114090"/>
    <w:rsid w:val="00116407"/>
    <w:rsid w:val="001177FA"/>
    <w:rsid w:val="001227D5"/>
    <w:rsid w:val="00122C15"/>
    <w:rsid w:val="00124E37"/>
    <w:rsid w:val="0012613B"/>
    <w:rsid w:val="00132C93"/>
    <w:rsid w:val="001330E7"/>
    <w:rsid w:val="00134943"/>
    <w:rsid w:val="00136EDF"/>
    <w:rsid w:val="00141DF4"/>
    <w:rsid w:val="00143913"/>
    <w:rsid w:val="00160293"/>
    <w:rsid w:val="00160A7E"/>
    <w:rsid w:val="00161658"/>
    <w:rsid w:val="00180C02"/>
    <w:rsid w:val="0019118B"/>
    <w:rsid w:val="001912C9"/>
    <w:rsid w:val="001A7722"/>
    <w:rsid w:val="001D44E4"/>
    <w:rsid w:val="001E1732"/>
    <w:rsid w:val="001E3076"/>
    <w:rsid w:val="001F0B04"/>
    <w:rsid w:val="001F1C73"/>
    <w:rsid w:val="00207123"/>
    <w:rsid w:val="0021009E"/>
    <w:rsid w:val="00212BDD"/>
    <w:rsid w:val="00213F2E"/>
    <w:rsid w:val="00214C13"/>
    <w:rsid w:val="00215751"/>
    <w:rsid w:val="00216516"/>
    <w:rsid w:val="0022459C"/>
    <w:rsid w:val="00227ABA"/>
    <w:rsid w:val="002324F2"/>
    <w:rsid w:val="00234718"/>
    <w:rsid w:val="00246F4E"/>
    <w:rsid w:val="00271910"/>
    <w:rsid w:val="00287EE8"/>
    <w:rsid w:val="00293244"/>
    <w:rsid w:val="002968AC"/>
    <w:rsid w:val="002A045A"/>
    <w:rsid w:val="002B3B3A"/>
    <w:rsid w:val="002B4DE8"/>
    <w:rsid w:val="002C1285"/>
    <w:rsid w:val="002C1E80"/>
    <w:rsid w:val="002D680E"/>
    <w:rsid w:val="003005D4"/>
    <w:rsid w:val="00306A33"/>
    <w:rsid w:val="00322BC6"/>
    <w:rsid w:val="003316DF"/>
    <w:rsid w:val="00340446"/>
    <w:rsid w:val="00347906"/>
    <w:rsid w:val="003845B4"/>
    <w:rsid w:val="003847DE"/>
    <w:rsid w:val="00387622"/>
    <w:rsid w:val="0039228E"/>
    <w:rsid w:val="00396E47"/>
    <w:rsid w:val="003A6C58"/>
    <w:rsid w:val="003B0FDC"/>
    <w:rsid w:val="003C24AE"/>
    <w:rsid w:val="003C426E"/>
    <w:rsid w:val="003E6A83"/>
    <w:rsid w:val="003F41B0"/>
    <w:rsid w:val="00400951"/>
    <w:rsid w:val="004136F0"/>
    <w:rsid w:val="004304F6"/>
    <w:rsid w:val="004379C3"/>
    <w:rsid w:val="0044180F"/>
    <w:rsid w:val="00450FC1"/>
    <w:rsid w:val="00452021"/>
    <w:rsid w:val="00455516"/>
    <w:rsid w:val="0046757C"/>
    <w:rsid w:val="00472DA7"/>
    <w:rsid w:val="00476C4E"/>
    <w:rsid w:val="004812DB"/>
    <w:rsid w:val="00485C7D"/>
    <w:rsid w:val="00487DFE"/>
    <w:rsid w:val="004944AE"/>
    <w:rsid w:val="004A4C1D"/>
    <w:rsid w:val="004A4DC8"/>
    <w:rsid w:val="004C0BCC"/>
    <w:rsid w:val="004C3714"/>
    <w:rsid w:val="004E0434"/>
    <w:rsid w:val="004E6C9D"/>
    <w:rsid w:val="004F0271"/>
    <w:rsid w:val="004F4CA9"/>
    <w:rsid w:val="00500A25"/>
    <w:rsid w:val="0050779E"/>
    <w:rsid w:val="00522531"/>
    <w:rsid w:val="00526E60"/>
    <w:rsid w:val="00547ED4"/>
    <w:rsid w:val="0056275D"/>
    <w:rsid w:val="00593979"/>
    <w:rsid w:val="005A3C17"/>
    <w:rsid w:val="005A68A5"/>
    <w:rsid w:val="005A6C0C"/>
    <w:rsid w:val="005B2757"/>
    <w:rsid w:val="005C402E"/>
    <w:rsid w:val="005C6AA9"/>
    <w:rsid w:val="005C6AD0"/>
    <w:rsid w:val="005F28B3"/>
    <w:rsid w:val="00600FFA"/>
    <w:rsid w:val="0060370C"/>
    <w:rsid w:val="00634E51"/>
    <w:rsid w:val="00644E4D"/>
    <w:rsid w:val="00654A1E"/>
    <w:rsid w:val="00666776"/>
    <w:rsid w:val="00667FC6"/>
    <w:rsid w:val="006752A6"/>
    <w:rsid w:val="006B14E0"/>
    <w:rsid w:val="006C6E15"/>
    <w:rsid w:val="006D0AAB"/>
    <w:rsid w:val="006D4F2C"/>
    <w:rsid w:val="006E66D2"/>
    <w:rsid w:val="006F27E7"/>
    <w:rsid w:val="006F743B"/>
    <w:rsid w:val="00702304"/>
    <w:rsid w:val="007140C1"/>
    <w:rsid w:val="00717DC1"/>
    <w:rsid w:val="00724305"/>
    <w:rsid w:val="00727BCA"/>
    <w:rsid w:val="00731F3F"/>
    <w:rsid w:val="00750CEB"/>
    <w:rsid w:val="00755285"/>
    <w:rsid w:val="00756D13"/>
    <w:rsid w:val="00774B79"/>
    <w:rsid w:val="00775E26"/>
    <w:rsid w:val="00785A88"/>
    <w:rsid w:val="00787265"/>
    <w:rsid w:val="007921AE"/>
    <w:rsid w:val="00795F8D"/>
    <w:rsid w:val="007A151A"/>
    <w:rsid w:val="007A2574"/>
    <w:rsid w:val="007B0962"/>
    <w:rsid w:val="007B22A0"/>
    <w:rsid w:val="007B28D6"/>
    <w:rsid w:val="007B7FD6"/>
    <w:rsid w:val="007C1582"/>
    <w:rsid w:val="007C6EBC"/>
    <w:rsid w:val="007F12CB"/>
    <w:rsid w:val="007F2380"/>
    <w:rsid w:val="007F5054"/>
    <w:rsid w:val="0081643E"/>
    <w:rsid w:val="00816F5C"/>
    <w:rsid w:val="008215F5"/>
    <w:rsid w:val="008521B4"/>
    <w:rsid w:val="00856532"/>
    <w:rsid w:val="0086115E"/>
    <w:rsid w:val="00886C3F"/>
    <w:rsid w:val="008A0999"/>
    <w:rsid w:val="008B014B"/>
    <w:rsid w:val="008B5FD9"/>
    <w:rsid w:val="008B743F"/>
    <w:rsid w:val="008C0A17"/>
    <w:rsid w:val="008C76D5"/>
    <w:rsid w:val="008E4F46"/>
    <w:rsid w:val="008F0B72"/>
    <w:rsid w:val="00905081"/>
    <w:rsid w:val="009053BB"/>
    <w:rsid w:val="00916592"/>
    <w:rsid w:val="00942188"/>
    <w:rsid w:val="00951185"/>
    <w:rsid w:val="00952B83"/>
    <w:rsid w:val="0095498B"/>
    <w:rsid w:val="00956B41"/>
    <w:rsid w:val="00957CE6"/>
    <w:rsid w:val="0098249E"/>
    <w:rsid w:val="00983947"/>
    <w:rsid w:val="00987F4C"/>
    <w:rsid w:val="009A4DCC"/>
    <w:rsid w:val="009A62C0"/>
    <w:rsid w:val="009B323F"/>
    <w:rsid w:val="009B4905"/>
    <w:rsid w:val="009B51B4"/>
    <w:rsid w:val="009C24EA"/>
    <w:rsid w:val="009C7CE7"/>
    <w:rsid w:val="009D0E22"/>
    <w:rsid w:val="009D7261"/>
    <w:rsid w:val="009E7AD3"/>
    <w:rsid w:val="00A036C6"/>
    <w:rsid w:val="00A15325"/>
    <w:rsid w:val="00A2000C"/>
    <w:rsid w:val="00A360C9"/>
    <w:rsid w:val="00A402C5"/>
    <w:rsid w:val="00A64949"/>
    <w:rsid w:val="00A67718"/>
    <w:rsid w:val="00A707F4"/>
    <w:rsid w:val="00A71AFF"/>
    <w:rsid w:val="00A82759"/>
    <w:rsid w:val="00A85438"/>
    <w:rsid w:val="00A918A8"/>
    <w:rsid w:val="00AB04DF"/>
    <w:rsid w:val="00AC452A"/>
    <w:rsid w:val="00AC6CD0"/>
    <w:rsid w:val="00AF11F0"/>
    <w:rsid w:val="00AF476B"/>
    <w:rsid w:val="00B02D72"/>
    <w:rsid w:val="00B03F6A"/>
    <w:rsid w:val="00B15BB3"/>
    <w:rsid w:val="00B22A17"/>
    <w:rsid w:val="00B37F42"/>
    <w:rsid w:val="00B434B8"/>
    <w:rsid w:val="00B5171A"/>
    <w:rsid w:val="00B55064"/>
    <w:rsid w:val="00B61FE5"/>
    <w:rsid w:val="00B640C9"/>
    <w:rsid w:val="00B646D7"/>
    <w:rsid w:val="00B65FC3"/>
    <w:rsid w:val="00B67C65"/>
    <w:rsid w:val="00B72DBC"/>
    <w:rsid w:val="00B7755B"/>
    <w:rsid w:val="00B87539"/>
    <w:rsid w:val="00B91872"/>
    <w:rsid w:val="00BB193B"/>
    <w:rsid w:val="00BB1A3E"/>
    <w:rsid w:val="00BD0243"/>
    <w:rsid w:val="00BD0E04"/>
    <w:rsid w:val="00BD29FF"/>
    <w:rsid w:val="00BE327B"/>
    <w:rsid w:val="00BF10C8"/>
    <w:rsid w:val="00BF31D0"/>
    <w:rsid w:val="00BF4675"/>
    <w:rsid w:val="00C07CC3"/>
    <w:rsid w:val="00C13360"/>
    <w:rsid w:val="00C23D3E"/>
    <w:rsid w:val="00C266DD"/>
    <w:rsid w:val="00C3487B"/>
    <w:rsid w:val="00C36909"/>
    <w:rsid w:val="00C4092B"/>
    <w:rsid w:val="00C40AA5"/>
    <w:rsid w:val="00C44A36"/>
    <w:rsid w:val="00C44C24"/>
    <w:rsid w:val="00C54738"/>
    <w:rsid w:val="00C571A4"/>
    <w:rsid w:val="00C61AFA"/>
    <w:rsid w:val="00C66D9C"/>
    <w:rsid w:val="00C709A9"/>
    <w:rsid w:val="00C723A1"/>
    <w:rsid w:val="00C74135"/>
    <w:rsid w:val="00C74473"/>
    <w:rsid w:val="00C90FBE"/>
    <w:rsid w:val="00C9394D"/>
    <w:rsid w:val="00C95DF0"/>
    <w:rsid w:val="00CB10F1"/>
    <w:rsid w:val="00CC3189"/>
    <w:rsid w:val="00CC4ED7"/>
    <w:rsid w:val="00CC7078"/>
    <w:rsid w:val="00CD0F14"/>
    <w:rsid w:val="00CD3778"/>
    <w:rsid w:val="00CE2F68"/>
    <w:rsid w:val="00CE460D"/>
    <w:rsid w:val="00CF533F"/>
    <w:rsid w:val="00CF7974"/>
    <w:rsid w:val="00D24253"/>
    <w:rsid w:val="00D30E67"/>
    <w:rsid w:val="00D327D7"/>
    <w:rsid w:val="00D41020"/>
    <w:rsid w:val="00D45279"/>
    <w:rsid w:val="00D46442"/>
    <w:rsid w:val="00D62712"/>
    <w:rsid w:val="00D62A4F"/>
    <w:rsid w:val="00D71629"/>
    <w:rsid w:val="00D7259D"/>
    <w:rsid w:val="00D773C1"/>
    <w:rsid w:val="00D80EF0"/>
    <w:rsid w:val="00D81AF5"/>
    <w:rsid w:val="00D975AF"/>
    <w:rsid w:val="00DA11C1"/>
    <w:rsid w:val="00DA2165"/>
    <w:rsid w:val="00DA3A32"/>
    <w:rsid w:val="00DB027A"/>
    <w:rsid w:val="00DD0D16"/>
    <w:rsid w:val="00DD395E"/>
    <w:rsid w:val="00DE5485"/>
    <w:rsid w:val="00DF2304"/>
    <w:rsid w:val="00E01DFE"/>
    <w:rsid w:val="00E03FED"/>
    <w:rsid w:val="00E108D2"/>
    <w:rsid w:val="00E1104C"/>
    <w:rsid w:val="00E11B2F"/>
    <w:rsid w:val="00E11C76"/>
    <w:rsid w:val="00E418C9"/>
    <w:rsid w:val="00E41F65"/>
    <w:rsid w:val="00E503F8"/>
    <w:rsid w:val="00E54D78"/>
    <w:rsid w:val="00E55E43"/>
    <w:rsid w:val="00E655DE"/>
    <w:rsid w:val="00E7044D"/>
    <w:rsid w:val="00E74D99"/>
    <w:rsid w:val="00E908A4"/>
    <w:rsid w:val="00E945C8"/>
    <w:rsid w:val="00EA5101"/>
    <w:rsid w:val="00EA74D5"/>
    <w:rsid w:val="00EB1742"/>
    <w:rsid w:val="00EB4285"/>
    <w:rsid w:val="00EB602E"/>
    <w:rsid w:val="00EC1D2E"/>
    <w:rsid w:val="00EC6410"/>
    <w:rsid w:val="00ED16F8"/>
    <w:rsid w:val="00ED3AC7"/>
    <w:rsid w:val="00EE362A"/>
    <w:rsid w:val="00EE36A2"/>
    <w:rsid w:val="00EE681D"/>
    <w:rsid w:val="00F04173"/>
    <w:rsid w:val="00F11F25"/>
    <w:rsid w:val="00F1463E"/>
    <w:rsid w:val="00F1524C"/>
    <w:rsid w:val="00F22161"/>
    <w:rsid w:val="00F34C73"/>
    <w:rsid w:val="00F4424B"/>
    <w:rsid w:val="00F44CFF"/>
    <w:rsid w:val="00F624DA"/>
    <w:rsid w:val="00F936A9"/>
    <w:rsid w:val="00FA57D4"/>
    <w:rsid w:val="00FA5C1F"/>
    <w:rsid w:val="00FB6B8E"/>
    <w:rsid w:val="00FD1459"/>
    <w:rsid w:val="00FD151A"/>
    <w:rsid w:val="00FD2383"/>
    <w:rsid w:val="00FD78CF"/>
    <w:rsid w:val="00FE0309"/>
    <w:rsid w:val="00FE0F41"/>
    <w:rsid w:val="00FF5E8B"/>
    <w:rsid w:val="00FF6B32"/>
    <w:rsid w:val="1CE0E63F"/>
    <w:rsid w:val="1D092717"/>
    <w:rsid w:val="22DACECA"/>
    <w:rsid w:val="24F28466"/>
    <w:rsid w:val="29428C49"/>
    <w:rsid w:val="298E700C"/>
    <w:rsid w:val="4E9B3128"/>
    <w:rsid w:val="5DD7DA18"/>
    <w:rsid w:val="754DD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431B7"/>
  <w15:chartTrackingRefBased/>
  <w15:docId w15:val="{7E364DBC-9D05-4995-8F92-A063C9FC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7718"/>
    <w:rPr>
      <w:color w:val="808080"/>
    </w:rPr>
  </w:style>
  <w:style w:type="table" w:styleId="TableGrid">
    <w:name w:val="Table Grid"/>
    <w:basedOn w:val="TableNormal"/>
    <w:uiPriority w:val="39"/>
    <w:rsid w:val="00A67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unhideWhenUsed/>
    <w:qFormat/>
    <w:rsid w:val="00A67718"/>
    <w:pPr>
      <w:spacing w:line="240" w:lineRule="auto"/>
      <w:ind w:left="720"/>
      <w:contextualSpacing/>
    </w:pPr>
    <w:rPr>
      <w:color w:val="404040" w:themeColor="text1" w:themeTint="BF"/>
      <w:kern w:val="2"/>
      <w:sz w:val="18"/>
      <w:szCs w:val="20"/>
      <w:lang w:eastAsia="ja-JP"/>
      <w14:ligatures w14:val="standard"/>
    </w:rPr>
  </w:style>
  <w:style w:type="character" w:customStyle="1" w:styleId="fontstyle01">
    <w:name w:val="fontstyle01"/>
    <w:basedOn w:val="DefaultParagraphFont"/>
    <w:rsid w:val="0039228E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28E"/>
  </w:style>
  <w:style w:type="paragraph" w:styleId="Footer">
    <w:name w:val="footer"/>
    <w:basedOn w:val="Normal"/>
    <w:link w:val="FooterChar"/>
    <w:uiPriority w:val="99"/>
    <w:unhideWhenUsed/>
    <w:rsid w:val="003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28E"/>
  </w:style>
  <w:style w:type="character" w:customStyle="1" w:styleId="Style1">
    <w:name w:val="Style1"/>
    <w:basedOn w:val="DefaultParagraphFont"/>
    <w:uiPriority w:val="1"/>
    <w:rsid w:val="00E11B2F"/>
    <w:rPr>
      <w:rFonts w:ascii="Exo 2" w:hAnsi="Exo 2"/>
      <w:sz w:val="24"/>
    </w:rPr>
  </w:style>
  <w:style w:type="character" w:customStyle="1" w:styleId="Style2">
    <w:name w:val="Style2"/>
    <w:basedOn w:val="DefaultParagraphFont"/>
    <w:uiPriority w:val="1"/>
    <w:rsid w:val="00E11B2F"/>
    <w:rPr>
      <w:rFonts w:ascii="Exo 2" w:hAnsi="Exo 2"/>
      <w:b/>
      <w:sz w:val="24"/>
    </w:rPr>
  </w:style>
  <w:style w:type="character" w:customStyle="1" w:styleId="Style3">
    <w:name w:val="Style3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4">
    <w:name w:val="Style4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5">
    <w:name w:val="Style5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6">
    <w:name w:val="Style6"/>
    <w:basedOn w:val="DefaultParagraphFont"/>
    <w:uiPriority w:val="1"/>
    <w:rsid w:val="00FE0309"/>
    <w:rPr>
      <w:rFonts w:ascii="Exo 2" w:hAnsi="Exo 2"/>
      <w:b/>
      <w:sz w:val="22"/>
    </w:rPr>
  </w:style>
  <w:style w:type="character" w:customStyle="1" w:styleId="Style7">
    <w:name w:val="Style7"/>
    <w:basedOn w:val="DefaultParagraphFont"/>
    <w:uiPriority w:val="1"/>
    <w:rsid w:val="00FE0309"/>
    <w:rPr>
      <w:rFonts w:ascii="Exo 2" w:hAnsi="Exo 2"/>
      <w:b/>
      <w:sz w:val="24"/>
    </w:rPr>
  </w:style>
  <w:style w:type="character" w:customStyle="1" w:styleId="Style8">
    <w:name w:val="Style8"/>
    <w:basedOn w:val="DefaultParagraphFont"/>
    <w:uiPriority w:val="1"/>
    <w:rsid w:val="00FE0309"/>
    <w:rPr>
      <w:rFonts w:ascii="Exo 2" w:hAnsi="Exo 2"/>
      <w:b/>
      <w:sz w:val="24"/>
    </w:rPr>
  </w:style>
  <w:style w:type="character" w:customStyle="1" w:styleId="Style9">
    <w:name w:val="Style9"/>
    <w:basedOn w:val="DefaultParagraphFont"/>
    <w:uiPriority w:val="1"/>
    <w:rsid w:val="00180C02"/>
    <w:rPr>
      <w:rFonts w:ascii="Exo 2" w:hAnsi="Exo 2"/>
      <w:b/>
      <w:sz w:val="22"/>
    </w:rPr>
  </w:style>
  <w:style w:type="character" w:customStyle="1" w:styleId="Style10">
    <w:name w:val="Style10"/>
    <w:basedOn w:val="DefaultParagraphFont"/>
    <w:uiPriority w:val="1"/>
    <w:rsid w:val="00180C02"/>
    <w:rPr>
      <w:rFonts w:ascii="Exo 2" w:hAnsi="Exo 2"/>
      <w:b/>
      <w:sz w:val="22"/>
    </w:rPr>
  </w:style>
  <w:style w:type="character" w:customStyle="1" w:styleId="Style11">
    <w:name w:val="Style11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2">
    <w:name w:val="Style12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3">
    <w:name w:val="Style13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4">
    <w:name w:val="Style14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5">
    <w:name w:val="Style15"/>
    <w:basedOn w:val="DefaultParagraphFont"/>
    <w:uiPriority w:val="1"/>
    <w:rsid w:val="00180C02"/>
    <w:rPr>
      <w:rFonts w:ascii="Exo 2" w:hAnsi="Exo 2"/>
      <w:b/>
      <w:color w:val="000000" w:themeColor="text1"/>
      <w:sz w:val="22"/>
    </w:rPr>
  </w:style>
  <w:style w:type="character" w:customStyle="1" w:styleId="Style16">
    <w:name w:val="Style16"/>
    <w:basedOn w:val="DefaultParagraphFont"/>
    <w:uiPriority w:val="1"/>
    <w:rsid w:val="0044180F"/>
    <w:rPr>
      <w:rFonts w:ascii="Exo 2" w:hAnsi="Exo 2"/>
      <w:b/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DF23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2304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122C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22C15"/>
    <w:rPr>
      <w:rFonts w:ascii="Tahoma" w:eastAsia="Tahoma" w:hAnsi="Tahoma" w:cs="Tahoma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122C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122C15"/>
    <w:rPr>
      <w:rFonts w:ascii="Tahoma" w:eastAsia="Tahoma" w:hAnsi="Tahoma" w:cs="Tahoma"/>
      <w:b/>
      <w:bCs/>
    </w:rPr>
  </w:style>
  <w:style w:type="paragraph" w:customStyle="1" w:styleId="TableParagraph">
    <w:name w:val="Table Paragraph"/>
    <w:basedOn w:val="Normal"/>
    <w:uiPriority w:val="1"/>
    <w:qFormat/>
    <w:rsid w:val="00122C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corp@belts.com.bn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fq_enquiry@belts.com.b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6C33D2B61C4BC0BF2A57BE518F1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5F309-DA5C-4FDF-A637-E3BB47EA7998}"/>
      </w:docPartPr>
      <w:docPartBody>
        <w:p w:rsidR="00583545" w:rsidRDefault="00C571A4" w:rsidP="00C571A4">
          <w:pPr>
            <w:pStyle w:val="9D6C33D2B61C4BC0BF2A57BE518F1E6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AD339E8EA21C4C8EA631096C60036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29D75-4C48-4CEE-BD98-E3529C0035D0}"/>
      </w:docPartPr>
      <w:docPartBody>
        <w:p w:rsidR="00583545" w:rsidRDefault="00C571A4" w:rsidP="00C571A4">
          <w:pPr>
            <w:pStyle w:val="AD339E8EA21C4C8EA631096C60036E74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E215BEC4B4B5444884A94BB643C58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C7348-AF3A-4A70-9BAB-322D0D61474A}"/>
      </w:docPartPr>
      <w:docPartBody>
        <w:p w:rsidR="00583545" w:rsidRDefault="00C571A4" w:rsidP="00C571A4">
          <w:pPr>
            <w:pStyle w:val="E215BEC4B4B5444884A94BB643C584B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83826E7F5F31404AAC0ADCD1503E8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B17F0-F106-483B-9ACA-976C61731F73}"/>
      </w:docPartPr>
      <w:docPartBody>
        <w:p w:rsidR="00583545" w:rsidRDefault="00C571A4" w:rsidP="00C571A4">
          <w:pPr>
            <w:pStyle w:val="83826E7F5F31404AAC0ADCD1503E8F59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624C2EA4E173497689FEA4FB5A870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9B28C-5B91-411E-A16D-76093A5F8C0F}"/>
      </w:docPartPr>
      <w:docPartBody>
        <w:p w:rsidR="00583545" w:rsidRDefault="00C571A4" w:rsidP="00C571A4">
          <w:pPr>
            <w:pStyle w:val="624C2EA4E173497689FEA4FB5A870A1A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5253693C4B404A1A95765A79AAEA8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1BC3B-91EE-456B-BD92-26D7AE2BD0DA}"/>
      </w:docPartPr>
      <w:docPartBody>
        <w:p w:rsidR="00583545" w:rsidRDefault="00C571A4" w:rsidP="00C571A4">
          <w:pPr>
            <w:pStyle w:val="5253693C4B404A1A95765A79AAEA8CC4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36B61F5D8861406DBA09A806F2F85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8190C-99E4-4423-A45C-1DD02A5D7C1D}"/>
      </w:docPartPr>
      <w:docPartBody>
        <w:p w:rsidR="00583545" w:rsidRDefault="00C571A4" w:rsidP="00C571A4">
          <w:pPr>
            <w:pStyle w:val="36B61F5D8861406DBA09A806F2F85B5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1552FE3431064EAEA312501099D16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393B8-1E30-4ECA-ADE2-2A4E11AA4962}"/>
      </w:docPartPr>
      <w:docPartBody>
        <w:p w:rsidR="00583545" w:rsidRDefault="00C571A4" w:rsidP="00C571A4">
          <w:pPr>
            <w:pStyle w:val="1552FE3431064EAEA312501099D16B8E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D2594761208D4574B7198B8E56C9B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8E269-FB13-4E9C-9925-7528778AFBE2}"/>
      </w:docPartPr>
      <w:docPartBody>
        <w:p w:rsidR="00583545" w:rsidRDefault="00C571A4" w:rsidP="00C571A4">
          <w:pPr>
            <w:pStyle w:val="D2594761208D4574B7198B8E56C9BB69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F4B9EE0B2DD94D4AA379419C2E20C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F826B-5E0A-4280-B0F1-C41EE940ECE8}"/>
      </w:docPartPr>
      <w:docPartBody>
        <w:p w:rsidR="00583545" w:rsidRDefault="00C571A4" w:rsidP="00C571A4">
          <w:pPr>
            <w:pStyle w:val="F4B9EE0B2DD94D4AA379419C2E20C3D4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DD3417036AEB42CEBDE9ADCBF0045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AFE0C-91C6-4066-9B2D-04C53FFAD1D0}"/>
      </w:docPartPr>
      <w:docPartBody>
        <w:p w:rsidR="009B323F" w:rsidRDefault="00916592" w:rsidP="00916592">
          <w:pPr>
            <w:pStyle w:val="DD3417036AEB42CEBDE9ADCBF004504F"/>
          </w:pPr>
          <w:r w:rsidRPr="007A1B73">
            <w:rPr>
              <w:rStyle w:val="PlaceholderText"/>
            </w:rPr>
            <w:t>Click here to enter text.</w:t>
          </w:r>
        </w:p>
      </w:docPartBody>
    </w:docPart>
    <w:docPart>
      <w:docPartPr>
        <w:name w:val="2637242DF7A344D1BC317116D03CB7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32A74-4C62-474F-9DC5-E92567EBBAE6}"/>
      </w:docPartPr>
      <w:docPartBody>
        <w:p w:rsidR="009B323F" w:rsidRDefault="00916592" w:rsidP="00916592">
          <w:pPr>
            <w:pStyle w:val="2637242DF7A344D1BC317116D03CB76C"/>
          </w:pPr>
          <w:r w:rsidRPr="007A1B73">
            <w:rPr>
              <w:rStyle w:val="PlaceholderText"/>
            </w:rPr>
            <w:t>Click here to enter text.</w:t>
          </w:r>
        </w:p>
      </w:docPartBody>
    </w:docPart>
    <w:docPart>
      <w:docPartPr>
        <w:name w:val="707167064EDA46139B91141F45D76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BA978-75C1-4070-818E-B64FE4408695}"/>
      </w:docPartPr>
      <w:docPartBody>
        <w:p w:rsidR="00F4424B" w:rsidRDefault="009B323F" w:rsidP="009B323F">
          <w:pPr>
            <w:pStyle w:val="707167064EDA46139B91141F45D763C0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1C2632D9676F4403A02CE886D3976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8338D-3722-4CB2-B98C-760C64319710}"/>
      </w:docPartPr>
      <w:docPartBody>
        <w:p w:rsidR="00F4424B" w:rsidRDefault="009B323F" w:rsidP="009B323F">
          <w:pPr>
            <w:pStyle w:val="1C2632D9676F4403A02CE886D3976E05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404A35FED0CB46B592BA6CDC5AE1D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31F14-3CA2-4000-A915-04A6B7B64F76}"/>
      </w:docPartPr>
      <w:docPartBody>
        <w:p w:rsidR="00F4424B" w:rsidRDefault="009B323F" w:rsidP="009B323F">
          <w:pPr>
            <w:pStyle w:val="404A35FED0CB46B592BA6CDC5AE1D34B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8531AC39E7ED4AABA2243E78CC5FA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004B-AC5C-438F-ACB6-EC96D86E91F1}"/>
      </w:docPartPr>
      <w:docPartBody>
        <w:p w:rsidR="00F4424B" w:rsidRDefault="009B323F" w:rsidP="009B323F">
          <w:pPr>
            <w:pStyle w:val="8531AC39E7ED4AABA2243E78CC5FA991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5D600926BF5145E899672B2582C4C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E555A-581B-495D-8D71-9F58F77AA076}"/>
      </w:docPartPr>
      <w:docPartBody>
        <w:p w:rsidR="00F4424B" w:rsidRDefault="009B323F" w:rsidP="009B323F">
          <w:pPr>
            <w:pStyle w:val="5D600926BF5145E899672B2582C4C7A5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0B9249214A8A4AE6A6825D5E33887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A3617-AC99-4DC0-867A-2C064E6FBBDD}"/>
      </w:docPartPr>
      <w:docPartBody>
        <w:p w:rsidR="00841604" w:rsidRDefault="004F0271" w:rsidP="004F0271">
          <w:pPr>
            <w:pStyle w:val="0B9249214A8A4AE6A6825D5E3388713C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F97E82A937CA4379B287E447698BA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E0D16-6264-43DF-A196-0BDC32D9579A}"/>
      </w:docPartPr>
      <w:docPartBody>
        <w:p w:rsidR="00841604" w:rsidRDefault="004F0271" w:rsidP="004F0271">
          <w:pPr>
            <w:pStyle w:val="F97E82A937CA4379B287E447698BA8D6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2447B356D90B403DAC3046E08C00C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2615D-D6D0-46A8-BFA4-EBFA9B4F39A7}"/>
      </w:docPartPr>
      <w:docPartBody>
        <w:p w:rsidR="00841604" w:rsidRDefault="004F0271" w:rsidP="004F0271">
          <w:pPr>
            <w:pStyle w:val="2447B356D90B403DAC3046E08C00C5FF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  <w:docPart>
      <w:docPartPr>
        <w:name w:val="C694E916119747AAB4A7C2DCB37EC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B91A9-7135-4817-B3B3-D00C3F1161AD}"/>
      </w:docPartPr>
      <w:docPartBody>
        <w:p w:rsidR="00841604" w:rsidRDefault="004F0271" w:rsidP="004F0271">
          <w:pPr>
            <w:pStyle w:val="C694E916119747AAB4A7C2DCB37EC75A"/>
          </w:pPr>
          <w:r w:rsidRPr="0056275D">
            <w:rPr>
              <w:rStyle w:val="PlaceholderText"/>
              <w:rFonts w:ascii="Exo 2" w:hAnsi="Exo 2"/>
              <w:b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">
    <w:altName w:val="Calibri"/>
    <w:charset w:val="00"/>
    <w:family w:val="auto"/>
    <w:pitch w:val="variable"/>
    <w:sig w:usb0="A00002FF" w:usb1="4000204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11C"/>
    <w:rsid w:val="00011E5D"/>
    <w:rsid w:val="00051884"/>
    <w:rsid w:val="00071670"/>
    <w:rsid w:val="0008611C"/>
    <w:rsid w:val="00087988"/>
    <w:rsid w:val="00091458"/>
    <w:rsid w:val="00116407"/>
    <w:rsid w:val="001177FA"/>
    <w:rsid w:val="00136EDF"/>
    <w:rsid w:val="001D6EAA"/>
    <w:rsid w:val="00246F4E"/>
    <w:rsid w:val="002A342B"/>
    <w:rsid w:val="002C4B7B"/>
    <w:rsid w:val="00301EFB"/>
    <w:rsid w:val="0032199F"/>
    <w:rsid w:val="00417C24"/>
    <w:rsid w:val="0042351D"/>
    <w:rsid w:val="0045280E"/>
    <w:rsid w:val="00487DFE"/>
    <w:rsid w:val="004F0271"/>
    <w:rsid w:val="005725BA"/>
    <w:rsid w:val="00583545"/>
    <w:rsid w:val="005A3C17"/>
    <w:rsid w:val="005F01C3"/>
    <w:rsid w:val="00652485"/>
    <w:rsid w:val="006752A6"/>
    <w:rsid w:val="006C6E15"/>
    <w:rsid w:val="008375AD"/>
    <w:rsid w:val="00841604"/>
    <w:rsid w:val="008630ED"/>
    <w:rsid w:val="008678F8"/>
    <w:rsid w:val="008B2551"/>
    <w:rsid w:val="00916592"/>
    <w:rsid w:val="009B323F"/>
    <w:rsid w:val="009C7CE7"/>
    <w:rsid w:val="00B22662"/>
    <w:rsid w:val="00C4092B"/>
    <w:rsid w:val="00C4621C"/>
    <w:rsid w:val="00C571A4"/>
    <w:rsid w:val="00C82917"/>
    <w:rsid w:val="00D63B80"/>
    <w:rsid w:val="00DA11C1"/>
    <w:rsid w:val="00DA2165"/>
    <w:rsid w:val="00E41464"/>
    <w:rsid w:val="00F11F25"/>
    <w:rsid w:val="00F4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271"/>
    <w:rPr>
      <w:color w:val="808080"/>
    </w:rPr>
  </w:style>
  <w:style w:type="paragraph" w:customStyle="1" w:styleId="9D6C33D2B61C4BC0BF2A57BE518F1E6F">
    <w:name w:val="9D6C33D2B61C4BC0BF2A57BE518F1E6F"/>
    <w:rsid w:val="00C571A4"/>
    <w:rPr>
      <w:rFonts w:eastAsiaTheme="minorHAnsi"/>
    </w:rPr>
  </w:style>
  <w:style w:type="paragraph" w:customStyle="1" w:styleId="AD339E8EA21C4C8EA631096C60036E74">
    <w:name w:val="AD339E8EA21C4C8EA631096C60036E74"/>
    <w:rsid w:val="00C571A4"/>
    <w:rPr>
      <w:rFonts w:eastAsiaTheme="minorHAnsi"/>
    </w:rPr>
  </w:style>
  <w:style w:type="paragraph" w:customStyle="1" w:styleId="E215BEC4B4B5444884A94BB643C584BF">
    <w:name w:val="E215BEC4B4B5444884A94BB643C584BF"/>
    <w:rsid w:val="00C571A4"/>
    <w:rPr>
      <w:rFonts w:eastAsiaTheme="minorHAnsi"/>
    </w:rPr>
  </w:style>
  <w:style w:type="paragraph" w:customStyle="1" w:styleId="83826E7F5F31404AAC0ADCD1503E8F59">
    <w:name w:val="83826E7F5F31404AAC0ADCD1503E8F59"/>
    <w:rsid w:val="00C571A4"/>
    <w:rPr>
      <w:rFonts w:eastAsiaTheme="minorHAnsi"/>
    </w:rPr>
  </w:style>
  <w:style w:type="paragraph" w:customStyle="1" w:styleId="624C2EA4E173497689FEA4FB5A870A1A">
    <w:name w:val="624C2EA4E173497689FEA4FB5A870A1A"/>
    <w:rsid w:val="00C571A4"/>
    <w:rPr>
      <w:rFonts w:eastAsiaTheme="minorHAnsi"/>
    </w:rPr>
  </w:style>
  <w:style w:type="paragraph" w:customStyle="1" w:styleId="5253693C4B404A1A95765A79AAEA8CC4">
    <w:name w:val="5253693C4B404A1A95765A79AAEA8CC4"/>
    <w:rsid w:val="00C571A4"/>
    <w:rPr>
      <w:rFonts w:eastAsiaTheme="minorHAnsi"/>
    </w:rPr>
  </w:style>
  <w:style w:type="paragraph" w:customStyle="1" w:styleId="36B61F5D8861406DBA09A806F2F85B5F">
    <w:name w:val="36B61F5D8861406DBA09A806F2F85B5F"/>
    <w:rsid w:val="00C571A4"/>
    <w:rPr>
      <w:rFonts w:eastAsiaTheme="minorHAnsi"/>
    </w:rPr>
  </w:style>
  <w:style w:type="paragraph" w:customStyle="1" w:styleId="1552FE3431064EAEA312501099D16B8E">
    <w:name w:val="1552FE3431064EAEA312501099D16B8E"/>
    <w:rsid w:val="00C571A4"/>
    <w:rPr>
      <w:rFonts w:eastAsiaTheme="minorHAnsi"/>
    </w:rPr>
  </w:style>
  <w:style w:type="paragraph" w:customStyle="1" w:styleId="D2594761208D4574B7198B8E56C9BB69">
    <w:name w:val="D2594761208D4574B7198B8E56C9BB69"/>
    <w:rsid w:val="00C571A4"/>
    <w:rPr>
      <w:rFonts w:eastAsiaTheme="minorHAnsi"/>
    </w:rPr>
  </w:style>
  <w:style w:type="paragraph" w:customStyle="1" w:styleId="F4B9EE0B2DD94D4AA379419C2E20C3D4">
    <w:name w:val="F4B9EE0B2DD94D4AA379419C2E20C3D4"/>
    <w:rsid w:val="00C571A4"/>
    <w:rPr>
      <w:rFonts w:eastAsiaTheme="minorHAnsi"/>
    </w:rPr>
  </w:style>
  <w:style w:type="paragraph" w:customStyle="1" w:styleId="DD3417036AEB42CEBDE9ADCBF004504F">
    <w:name w:val="DD3417036AEB42CEBDE9ADCBF004504F"/>
    <w:rsid w:val="00916592"/>
  </w:style>
  <w:style w:type="paragraph" w:customStyle="1" w:styleId="2637242DF7A344D1BC317116D03CB76C">
    <w:name w:val="2637242DF7A344D1BC317116D03CB76C"/>
    <w:rsid w:val="00916592"/>
  </w:style>
  <w:style w:type="paragraph" w:customStyle="1" w:styleId="707167064EDA46139B91141F45D763C0">
    <w:name w:val="707167064EDA46139B91141F45D763C0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2632D9676F4403A02CE886D3976E05">
    <w:name w:val="1C2632D9676F4403A02CE886D3976E05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4A35FED0CB46B592BA6CDC5AE1D34B">
    <w:name w:val="404A35FED0CB46B592BA6CDC5AE1D34B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1AC39E7ED4AABA2243E78CC5FA991">
    <w:name w:val="8531AC39E7ED4AABA2243E78CC5FA991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600926BF5145E899672B2582C4C7A5">
    <w:name w:val="5D600926BF5145E899672B2582C4C7A5"/>
    <w:rsid w:val="009B32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9249214A8A4AE6A6825D5E3388713C">
    <w:name w:val="0B9249214A8A4AE6A6825D5E3388713C"/>
    <w:rsid w:val="004F02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7E82A937CA4379B287E447698BA8D6">
    <w:name w:val="F97E82A937CA4379B287E447698BA8D6"/>
    <w:rsid w:val="004F02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47B356D90B403DAC3046E08C00C5FF">
    <w:name w:val="2447B356D90B403DAC3046E08C00C5FF"/>
    <w:rsid w:val="004F02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94E916119747AAB4A7C2DCB37EC75A">
    <w:name w:val="C694E916119747AAB4A7C2DCB37EC75A"/>
    <w:rsid w:val="004F027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CE885-5996-46A9-BF9B-3C731702E1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031960-b8c0-446d-8622-caf5800093af}" enabled="1" method="Standard" siteId="{8b6d40f1-a03d-4a61-b926-fe09aab1743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626</Words>
  <Characters>3560</Characters>
  <Application>Microsoft Office Word</Application>
  <DocSecurity>0</DocSecurity>
  <Lines>187</Lines>
  <Paragraphs>107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Hjh Rohaidah Hj Jumat</dc:creator>
  <cp:keywords/>
  <dc:description/>
  <cp:lastModifiedBy>Safriah Ahmad</cp:lastModifiedBy>
  <cp:revision>3</cp:revision>
  <dcterms:created xsi:type="dcterms:W3CDTF">2026-02-20T02:48:00Z</dcterms:created>
  <dcterms:modified xsi:type="dcterms:W3CDTF">2026-02-20T03:07:00Z</dcterms:modified>
</cp:coreProperties>
</file>